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F1" w:rsidRDefault="004765F1" w:rsidP="004765F1">
      <w:pPr>
        <w:pStyle w:val="1"/>
        <w:keepLines w:val="0"/>
        <w:spacing w:before="0" w:after="0" w:line="500" w:lineRule="exact"/>
        <w:jc w:val="center"/>
        <w:rPr>
          <w:rFonts w:eastAsia="黑体" w:hint="eastAsia"/>
          <w:b w:val="0"/>
          <w:bCs w:val="0"/>
          <w:kern w:val="2"/>
          <w:sz w:val="36"/>
          <w:szCs w:val="36"/>
        </w:rPr>
      </w:pPr>
      <w:bookmarkStart w:id="0" w:name="_Toc491902342"/>
      <w:bookmarkStart w:id="1" w:name="_Toc491902813"/>
      <w:r>
        <w:rPr>
          <w:rFonts w:eastAsia="黑体"/>
          <w:b w:val="0"/>
          <w:bCs w:val="0"/>
          <w:kern w:val="2"/>
          <w:sz w:val="36"/>
          <w:szCs w:val="36"/>
        </w:rPr>
        <w:t>通信工程专业人才培养方案</w:t>
      </w:r>
      <w:bookmarkEnd w:id="0"/>
      <w:bookmarkEnd w:id="1"/>
    </w:p>
    <w:p w:rsidR="004765F1" w:rsidRDefault="004765F1" w:rsidP="004765F1">
      <w:pPr>
        <w:rPr>
          <w:rFonts w:hint="eastAsia"/>
        </w:rPr>
      </w:pPr>
    </w:p>
    <w:p w:rsidR="004765F1" w:rsidRDefault="004765F1" w:rsidP="004765F1">
      <w:pPr>
        <w:spacing w:line="4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一、专业名称（中英文）；专业代码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专业名称：通信工程（Communication Engineering）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专业代码：08</w:t>
      </w:r>
      <w:r>
        <w:rPr>
          <w:rFonts w:ascii="宋体" w:hAnsi="宋体" w:hint="eastAsia"/>
          <w:sz w:val="24"/>
        </w:rPr>
        <w:t>0703</w:t>
      </w:r>
    </w:p>
    <w:p w:rsidR="004765F1" w:rsidRDefault="004765F1" w:rsidP="004765F1">
      <w:pPr>
        <w:spacing w:line="4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二、培养目标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专业旨在培养德、智、体全面发展，掌握坚实的通信工程及相关专业基本理论知识与技能，具备较强的创新意识和工程实践能力，能在电力、电信、以及其它系统从事现代通信系统、通信网和信号与信息处理的研究、设计、开发、调测、运行管理和工程应用等工作的高级工程技术人才，也可从事相关的教学和管理工作。</w:t>
      </w:r>
    </w:p>
    <w:p w:rsidR="004765F1" w:rsidRDefault="004765F1" w:rsidP="004765F1">
      <w:pPr>
        <w:spacing w:line="4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三、培养规格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（1）知识目标：掌握通信工程专业必需的数据通信、光纤通信、移动通信、多媒体通信等现代通信技术和网络的基础理论、基本知识。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（2）能力目标：能从事通信工程领域工程设计、技术服务等工作所需的数理知识和其他相关的自然科学知识。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（3）素质目标：树立职业道德，体现对职业、社会、环境的责任，增强有效的沟通与交流能力，具有应用适当的理论和实践方法解决工程实际问题的能力。</w:t>
      </w:r>
    </w:p>
    <w:p w:rsidR="004765F1" w:rsidRDefault="004765F1" w:rsidP="004765F1">
      <w:pPr>
        <w:spacing w:line="4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四、主干学科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信息与通信工程，电子科学与技术，计算机科学与技术。</w:t>
      </w:r>
    </w:p>
    <w:p w:rsidR="004765F1" w:rsidRDefault="004765F1" w:rsidP="004765F1">
      <w:pPr>
        <w:spacing w:line="4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五、专业核心课程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信号与系统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电磁场与电磁波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通信电子线路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数字通信原理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数字信号处理</w:t>
      </w:r>
      <w:r>
        <w:rPr>
          <w:rFonts w:ascii="宋体" w:hAnsi="宋体" w:hint="eastAsia"/>
          <w:sz w:val="24"/>
        </w:rPr>
        <w:t>。</w:t>
      </w:r>
    </w:p>
    <w:p w:rsidR="004765F1" w:rsidRDefault="004765F1" w:rsidP="004765F1">
      <w:pPr>
        <w:spacing w:line="4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六、修业年限及授予学位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学制为4年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授予工学学士学位。</w:t>
      </w:r>
    </w:p>
    <w:p w:rsidR="004765F1" w:rsidRDefault="004765F1" w:rsidP="004765F1">
      <w:pPr>
        <w:spacing w:line="4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七、课程结构及毕业要求</w:t>
      </w:r>
    </w:p>
    <w:p w:rsidR="004765F1" w:rsidRDefault="004765F1" w:rsidP="004765F1">
      <w:pPr>
        <w:spacing w:line="4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本专业教学计划中，课内总学时为20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/>
          <w:sz w:val="24"/>
        </w:rPr>
        <w:t>0学时，学生毕业应取得总学分为160学分，其中必修课程78学分，选修课程38.5学分，实践课程43.5学分。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138"/>
        <w:gridCol w:w="2127"/>
        <w:gridCol w:w="1409"/>
        <w:gridCol w:w="851"/>
        <w:gridCol w:w="850"/>
        <w:gridCol w:w="1583"/>
        <w:gridCol w:w="992"/>
      </w:tblGrid>
      <w:tr w:rsidR="004765F1" w:rsidTr="000F4A82">
        <w:trPr>
          <w:trHeight w:val="162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学时分配与毕业学分要求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课程性质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课程类别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学分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学时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实践</w:t>
            </w:r>
          </w:p>
          <w:p w:rsidR="004765F1" w:rsidRDefault="004765F1" w:rsidP="000F4A82">
            <w:pPr>
              <w:jc w:val="center"/>
            </w:pPr>
            <w:r>
              <w:t>周数</w:t>
            </w:r>
          </w:p>
        </w:tc>
      </w:tr>
      <w:tr w:rsidR="004765F1" w:rsidTr="000F4A82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总数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理论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实验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</w:tr>
      <w:tr w:rsidR="004765F1" w:rsidTr="000F4A82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必修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通识必修课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0</w:t>
            </w:r>
          </w:p>
        </w:tc>
      </w:tr>
      <w:tr w:rsidR="004765F1" w:rsidTr="000F4A82">
        <w:trPr>
          <w:trHeight w:val="2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专业必修课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784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0</w:t>
            </w:r>
          </w:p>
        </w:tc>
      </w:tr>
      <w:tr w:rsidR="004765F1" w:rsidTr="000F4A82">
        <w:trPr>
          <w:trHeight w:val="257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选修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通识选修课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0</w:t>
            </w:r>
          </w:p>
        </w:tc>
      </w:tr>
      <w:tr w:rsidR="004765F1" w:rsidTr="000F4A82">
        <w:trPr>
          <w:trHeight w:val="257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拓展选修课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18.5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2</w:t>
            </w:r>
            <w:r>
              <w:rPr>
                <w:rFonts w:hint="eastAsia"/>
              </w:rPr>
              <w:t>48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0</w:t>
            </w:r>
          </w:p>
        </w:tc>
      </w:tr>
      <w:tr w:rsidR="004765F1" w:rsidTr="000F4A82">
        <w:trPr>
          <w:trHeight w:val="15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实践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实验教学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4.5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0</w:t>
            </w:r>
          </w:p>
        </w:tc>
      </w:tr>
      <w:tr w:rsidR="004765F1" w:rsidTr="000F4A82">
        <w:trPr>
          <w:trHeight w:val="15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其它实践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40</w:t>
            </w:r>
          </w:p>
        </w:tc>
      </w:tr>
      <w:tr w:rsidR="004765F1" w:rsidTr="000F4A82">
        <w:trPr>
          <w:trHeight w:val="165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通信专业毕业要求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20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18</w:t>
            </w:r>
            <w:r>
              <w:rPr>
                <w:rFonts w:hint="eastAsia"/>
              </w:rPr>
              <w:t>16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2</w:t>
            </w:r>
            <w:r>
              <w:rPr>
                <w:rFonts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40</w:t>
            </w:r>
          </w:p>
        </w:tc>
      </w:tr>
      <w:tr w:rsidR="004765F1" w:rsidTr="000F4A82">
        <w:trPr>
          <w:trHeight w:val="234"/>
          <w:jc w:val="center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选修与实践统计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选修课比例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34</w:t>
            </w:r>
            <w:r>
              <w:rPr>
                <w:rFonts w:hint="eastAsia"/>
              </w:rPr>
              <w:t>.1</w:t>
            </w:r>
            <w:r>
              <w:t>%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实践环节比例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F1" w:rsidRDefault="004765F1" w:rsidP="000F4A82">
            <w:pPr>
              <w:jc w:val="center"/>
            </w:pPr>
            <w:r>
              <w:t>30</w:t>
            </w:r>
            <w:r>
              <w:rPr>
                <w:rFonts w:hint="eastAsia"/>
              </w:rPr>
              <w:t>.3</w:t>
            </w:r>
            <w:r>
              <w:t>%</w:t>
            </w:r>
          </w:p>
        </w:tc>
      </w:tr>
    </w:tbl>
    <w:p w:rsidR="004765F1" w:rsidRDefault="004765F1" w:rsidP="004765F1">
      <w:pPr>
        <w:rPr>
          <w:rFonts w:hint="eastAsia"/>
        </w:rPr>
      </w:pPr>
      <w:r>
        <w:t>注：</w:t>
      </w:r>
      <w:r>
        <w:t>1</w:t>
      </w:r>
      <w:r>
        <w:t>、课内总学时</w:t>
      </w:r>
      <w:r>
        <w:t>=</w:t>
      </w:r>
      <w:r>
        <w:t>必修课总学时</w:t>
      </w:r>
      <w:r>
        <w:t>+</w:t>
      </w:r>
      <w:r>
        <w:t>选修课总学时</w:t>
      </w:r>
      <w:r>
        <w:t>+</w:t>
      </w:r>
      <w:r>
        <w:t>实验教学学时；</w:t>
      </w:r>
    </w:p>
    <w:p w:rsidR="004765F1" w:rsidRDefault="004765F1" w:rsidP="004765F1">
      <w:pPr>
        <w:ind w:firstLineChars="200" w:firstLine="420"/>
      </w:pPr>
      <w:r>
        <w:lastRenderedPageBreak/>
        <w:t>2</w:t>
      </w:r>
      <w:r>
        <w:t>、选修课比例</w:t>
      </w:r>
      <w:r>
        <w:t>=</w:t>
      </w:r>
      <w:r>
        <w:t>（拓展选修学分小计</w:t>
      </w:r>
      <w:r>
        <w:rPr>
          <w:rFonts w:hint="eastAsia"/>
        </w:rPr>
        <w:t>18.5</w:t>
      </w:r>
      <w:r>
        <w:t>+</w:t>
      </w:r>
      <w:r>
        <w:t>通识选修课</w:t>
      </w:r>
      <w:r>
        <w:t>20+</w:t>
      </w:r>
      <w:r>
        <w:t>体育</w:t>
      </w:r>
      <w:r>
        <w:t>4+</w:t>
      </w:r>
      <w:r>
        <w:t>学科训练</w:t>
      </w:r>
      <w:r>
        <w:rPr>
          <w:rFonts w:hint="eastAsia"/>
        </w:rPr>
        <w:t>2</w:t>
      </w:r>
      <w:r>
        <w:t>+</w:t>
      </w:r>
      <w:r>
        <w:t>创新创业实践</w:t>
      </w:r>
      <w:r>
        <w:t>2</w:t>
      </w:r>
      <w:r>
        <w:rPr>
          <w:rFonts w:hint="eastAsia"/>
        </w:rPr>
        <w:t>+</w:t>
      </w:r>
      <w:r>
        <w:rPr>
          <w:rFonts w:hint="eastAsia"/>
        </w:rPr>
        <w:t>实习</w:t>
      </w:r>
      <w:r>
        <w:t>课选修</w:t>
      </w:r>
      <w:r>
        <w:rPr>
          <w:rFonts w:hint="eastAsia"/>
        </w:rPr>
        <w:t>8</w:t>
      </w:r>
      <w:r>
        <w:t>）</w:t>
      </w:r>
      <w:r>
        <w:t>/</w:t>
      </w:r>
      <w:r>
        <w:rPr>
          <w:rFonts w:hint="eastAsia"/>
        </w:rPr>
        <w:t>160</w:t>
      </w:r>
      <w:r>
        <w:t xml:space="preserve">*100% </w:t>
      </w:r>
      <w:r>
        <w:rPr>
          <w:rFonts w:hint="eastAsia"/>
        </w:rPr>
        <w:t>=54.5/160=34.1%</w:t>
      </w:r>
      <w:r>
        <w:t>；</w:t>
      </w:r>
    </w:p>
    <w:p w:rsidR="004765F1" w:rsidRDefault="004765F1" w:rsidP="004765F1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实践环节比例</w:t>
      </w:r>
      <w:r>
        <w:t>=</w:t>
      </w:r>
      <w:r>
        <w:t>（实践教育学分小计</w:t>
      </w:r>
      <w:r>
        <w:rPr>
          <w:rFonts w:hint="eastAsia"/>
        </w:rPr>
        <w:t>43.5</w:t>
      </w:r>
      <w:r>
        <w:t>+</w:t>
      </w:r>
      <w:r>
        <w:t>理论课附带的实验学时小计</w:t>
      </w:r>
      <w:r>
        <w:rPr>
          <w:rFonts w:hint="eastAsia"/>
        </w:rPr>
        <w:t>80</w:t>
      </w:r>
      <w:r>
        <w:t>/16</w:t>
      </w:r>
      <w:r>
        <w:t>）</w:t>
      </w:r>
      <w:r>
        <w:t>/</w:t>
      </w:r>
      <w:r>
        <w:rPr>
          <w:rFonts w:hint="eastAsia"/>
        </w:rPr>
        <w:t>160</w:t>
      </w:r>
      <w:r>
        <w:t>*100%</w:t>
      </w:r>
      <w:r>
        <w:rPr>
          <w:rFonts w:hint="eastAsia"/>
        </w:rPr>
        <w:t xml:space="preserve">=48.5/160=30.3% </w:t>
      </w:r>
      <w:r>
        <w:rPr>
          <w:rFonts w:hint="eastAsia"/>
        </w:rPr>
        <w:t>。</w:t>
      </w:r>
    </w:p>
    <w:p w:rsidR="004765F1" w:rsidRDefault="004765F1" w:rsidP="004765F1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</w:p>
    <w:p w:rsidR="004765F1" w:rsidRDefault="004765F1" w:rsidP="004765F1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八、人才培养目标实现矩阵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234"/>
        <w:gridCol w:w="3847"/>
        <w:gridCol w:w="1842"/>
      </w:tblGrid>
      <w:tr w:rsidR="004765F1" w:rsidTr="000F4A82">
        <w:trPr>
          <w:trHeight w:val="20"/>
          <w:jc w:val="center"/>
        </w:trPr>
        <w:tc>
          <w:tcPr>
            <w:tcW w:w="4497" w:type="dxa"/>
            <w:gridSpan w:val="2"/>
            <w:vMerge w:val="restart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培养标准（知识、能力与素质要求）</w:t>
            </w:r>
          </w:p>
        </w:tc>
        <w:tc>
          <w:tcPr>
            <w:tcW w:w="5689" w:type="dxa"/>
            <w:gridSpan w:val="2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实现途径</w:t>
            </w:r>
          </w:p>
        </w:tc>
      </w:tr>
      <w:tr w:rsidR="004765F1" w:rsidTr="000F4A82">
        <w:trPr>
          <w:trHeight w:val="20"/>
          <w:jc w:val="center"/>
        </w:trPr>
        <w:tc>
          <w:tcPr>
            <w:tcW w:w="4497" w:type="dxa"/>
            <w:gridSpan w:val="2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课程设置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其他（如教学方式、技能竞赛）</w:t>
            </w: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 w:val="restart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标准</w:t>
            </w:r>
            <w:r>
              <w:t>1</w:t>
            </w:r>
            <w:r>
              <w:t>：掌握一般性和专门性的工程技术知识，掌握通信工程专业的基本理论知识和专业知识</w:t>
            </w: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1.1</w:t>
            </w:r>
            <w:r>
              <w:t>应用数学、物理等自然科学基本原理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高等数学、线性代数、概率论与数理统计、大学物理，大学物理实验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课程教学与实验</w:t>
            </w:r>
          </w:p>
        </w:tc>
      </w:tr>
      <w:tr w:rsidR="004765F1" w:rsidTr="000F4A82">
        <w:trPr>
          <w:trHeight w:val="647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1.2</w:t>
            </w:r>
            <w:r>
              <w:t>具备基本的人文社会科学素养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思想政治课程、人文素质限选课程、大学英语、双语课程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课课程教学与实验</w:t>
            </w:r>
          </w:p>
        </w:tc>
      </w:tr>
      <w:tr w:rsidR="004765F1" w:rsidTr="000F4A82">
        <w:trPr>
          <w:trHeight w:val="647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1.3</w:t>
            </w:r>
            <w:r>
              <w:t>通信领域的工程理论和技术基础知识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电路、模拟电子技术、数字电子技术、信号与系统、电磁场与电磁波、</w:t>
            </w:r>
            <w:r>
              <w:t>C</w:t>
            </w:r>
            <w:r>
              <w:t>语言、通信电子线路、数字通信原理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课堂、实验与实践教学、技能竞赛</w:t>
            </w:r>
          </w:p>
        </w:tc>
      </w:tr>
      <w:tr w:rsidR="004765F1" w:rsidTr="000F4A82">
        <w:trPr>
          <w:trHeight w:val="647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1.4</w:t>
            </w:r>
            <w:r>
              <w:t>具备通信工程领域深厚的专业知识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数字信号处理、数字图像处理、数字音视频及多媒体技术、计算机网络技术、光纤通信、通信网、物联网技术、单片机原理与接口技术、电子线路</w:t>
            </w:r>
            <w:r>
              <w:t>CAD</w:t>
            </w:r>
            <w:r>
              <w:t>、</w:t>
            </w:r>
            <w:r>
              <w:t>FPGA</w:t>
            </w:r>
            <w:r>
              <w:t>技术及应用（双语），嵌入式测控技术，嵌入式</w:t>
            </w:r>
            <w:r>
              <w:t>Linux</w:t>
            </w:r>
            <w:r>
              <w:t>系统，</w:t>
            </w:r>
            <w:r>
              <w:t>DSP</w:t>
            </w:r>
            <w:r>
              <w:t>技术与应用、移动通信、微波技术与天线，无线网络技术、通信系统仿真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课堂、实验与实践教学、技能竞赛</w:t>
            </w: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 w:val="restart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标准</w:t>
            </w:r>
            <w:r>
              <w:t>2</w:t>
            </w:r>
            <w:r>
              <w:t>：具有扎实的工程实践基础，拥有解决工程技术问题的技能</w:t>
            </w: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2.1</w:t>
            </w:r>
            <w:r>
              <w:t>工程实践能力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工程技能通识训练、</w:t>
            </w:r>
            <w:r>
              <w:t>C</w:t>
            </w:r>
            <w:r>
              <w:t>语言程序设计实验、大学物理实验、专业基础实验、专业核心实验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课程教学与实验</w:t>
            </w:r>
          </w:p>
        </w:tc>
      </w:tr>
      <w:tr w:rsidR="004765F1" w:rsidTr="000F4A82">
        <w:trPr>
          <w:trHeight w:val="1255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2.2</w:t>
            </w:r>
            <w:r>
              <w:t>专业实践能力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专业核心实验、专业拓展实验、电子线路综合设计、单片机课程设计、通信电路课程设计、程序设计实践训练、通信系统仿真设计、学科技能专业训练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课程教学与实验</w:t>
            </w: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 w:val="restart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标准</w:t>
            </w:r>
            <w:r>
              <w:t>3</w:t>
            </w:r>
            <w:r>
              <w:t>：了解本专业领域技术标准，以及技术发展的趋势</w:t>
            </w: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3.1</w:t>
            </w:r>
            <w:r>
              <w:t>本专业领域技术标准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电子信息类专业概论、专业教育、技术讲座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课堂、实验与实践教学、技能竞赛</w:t>
            </w:r>
          </w:p>
        </w:tc>
      </w:tr>
      <w:tr w:rsidR="004765F1" w:rsidTr="000F4A82">
        <w:trPr>
          <w:trHeight w:val="756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3.2</w:t>
            </w:r>
            <w:r>
              <w:t>技术发展趋势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电子信息类专业概论、技术讲座、通信系统仿真设计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课堂、实验与实践教学</w:t>
            </w:r>
          </w:p>
        </w:tc>
      </w:tr>
      <w:tr w:rsidR="004765F1" w:rsidTr="000F4A82">
        <w:trPr>
          <w:trHeight w:val="956"/>
          <w:jc w:val="center"/>
        </w:trPr>
        <w:tc>
          <w:tcPr>
            <w:tcW w:w="2263" w:type="dxa"/>
            <w:vAlign w:val="center"/>
          </w:tcPr>
          <w:p w:rsidR="004765F1" w:rsidRDefault="004765F1" w:rsidP="000F4A82">
            <w:pPr>
              <w:ind w:leftChars="50" w:left="105" w:rightChars="50" w:right="105"/>
              <w:rPr>
                <w:spacing w:val="-4"/>
              </w:rPr>
            </w:pPr>
            <w:r>
              <w:rPr>
                <w:spacing w:val="-4"/>
              </w:rPr>
              <w:t>标准</w:t>
            </w:r>
            <w:r>
              <w:rPr>
                <w:spacing w:val="-4"/>
              </w:rPr>
              <w:t>4</w:t>
            </w:r>
            <w:r>
              <w:rPr>
                <w:spacing w:val="-4"/>
              </w:rPr>
              <w:t>：具备应用适当的理论和实践方法解决工程实际问题的能力</w:t>
            </w: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社会实践、工程实习、顶岗实习、毕业设计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课堂教学、参观参考</w:t>
            </w: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 w:val="restart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标准</w:t>
            </w:r>
            <w:r>
              <w:t>5</w:t>
            </w:r>
            <w:r>
              <w:t>：有效的沟通与交流能力</w:t>
            </w: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5.1</w:t>
            </w:r>
            <w:r>
              <w:t>跨文化环境下进行沟通与表达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双语课程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5.2</w:t>
            </w:r>
            <w:r>
              <w:t>进行工程文件的编辑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大学语文、工程实习、顶岗实习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5.3</w:t>
            </w:r>
            <w:r>
              <w:t>跟踪本领域最新技术发展趋势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专业教育、专业课程撰写课程报告、综合项目设计、顶岗实习和毕业设计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 xml:space="preserve">5.4 </w:t>
            </w:r>
            <w:r>
              <w:t>具备团队合作精神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综合项目设计、工程实习、社会实践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 w:val="restart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标准</w:t>
            </w:r>
            <w:r>
              <w:t>6</w:t>
            </w:r>
            <w:r>
              <w:t>：具备良好的职业道德，体现对职业、社会、环境的责任</w:t>
            </w: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 xml:space="preserve">6.1 </w:t>
            </w:r>
            <w:r>
              <w:t>掌握一定的职业健康安全、环境的法律法规、标准知识以及应遵守的职业道德规范。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思想道德修养和法律基础、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课外阅读人文典籍等</w:t>
            </w: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 xml:space="preserve">6.2 </w:t>
            </w:r>
            <w:r>
              <w:t>遵守所属职业体</w:t>
            </w:r>
            <w:r>
              <w:lastRenderedPageBreak/>
              <w:t>系的职业行为准则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lastRenderedPageBreak/>
              <w:t>行业工程标准与规范、专业教育、职业</w:t>
            </w:r>
            <w:r>
              <w:lastRenderedPageBreak/>
              <w:t>发展规划、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lastRenderedPageBreak/>
              <w:t>课堂与实践教学</w:t>
            </w:r>
          </w:p>
        </w:tc>
      </w:tr>
      <w:tr w:rsidR="004765F1" w:rsidTr="000F4A82">
        <w:trPr>
          <w:trHeight w:val="20"/>
          <w:jc w:val="center"/>
        </w:trPr>
        <w:tc>
          <w:tcPr>
            <w:tcW w:w="2263" w:type="dxa"/>
            <w:vMerge/>
            <w:vAlign w:val="center"/>
          </w:tcPr>
          <w:p w:rsidR="004765F1" w:rsidRDefault="004765F1" w:rsidP="000F4A82">
            <w:pPr>
              <w:ind w:leftChars="50" w:left="105" w:rightChars="50" w:right="105"/>
            </w:pPr>
          </w:p>
        </w:tc>
        <w:tc>
          <w:tcPr>
            <w:tcW w:w="2234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 xml:space="preserve">6.3 </w:t>
            </w:r>
            <w:r>
              <w:t>为保持和增强其职业能力，检查自身的发展需求，制定并实施继续职业发展计划</w:t>
            </w:r>
          </w:p>
        </w:tc>
        <w:tc>
          <w:tcPr>
            <w:tcW w:w="3847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职业素养提升与就业创业指导、大学生职业生涯规划</w:t>
            </w:r>
          </w:p>
        </w:tc>
        <w:tc>
          <w:tcPr>
            <w:tcW w:w="1842" w:type="dxa"/>
            <w:vAlign w:val="center"/>
          </w:tcPr>
          <w:p w:rsidR="004765F1" w:rsidRDefault="004765F1" w:rsidP="000F4A82">
            <w:pPr>
              <w:ind w:leftChars="50" w:left="105" w:rightChars="50" w:right="105"/>
            </w:pPr>
            <w:r>
              <w:t>课堂与实践教学</w:t>
            </w:r>
          </w:p>
        </w:tc>
      </w:tr>
    </w:tbl>
    <w:p w:rsidR="004765F1" w:rsidRDefault="004765F1" w:rsidP="004765F1"/>
    <w:p w:rsidR="004765F1" w:rsidRDefault="004765F1" w:rsidP="004765F1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765F1" w:rsidRDefault="004765F1" w:rsidP="004765F1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九、培养计划进程表</w:t>
      </w:r>
    </w:p>
    <w:p w:rsidR="004765F1" w:rsidRDefault="004765F1" w:rsidP="004765F1">
      <w:pPr>
        <w:spacing w:line="360" w:lineRule="auto"/>
        <w:ind w:firstLineChars="200" w:firstLine="723"/>
        <w:rPr>
          <w:rFonts w:eastAsia="黑体"/>
          <w:b/>
          <w:bCs/>
          <w:sz w:val="36"/>
          <w:szCs w:val="36"/>
        </w:rPr>
        <w:sectPr w:rsidR="004765F1" w:rsidSect="004765F1">
          <w:pgSz w:w="11906" w:h="16840"/>
          <w:pgMar w:top="851" w:right="1134" w:bottom="851" w:left="1134" w:header="851" w:footer="567" w:gutter="0"/>
          <w:cols w:space="720"/>
          <w:docGrid w:linePitch="312"/>
        </w:sectPr>
      </w:pPr>
    </w:p>
    <w:p w:rsidR="004765F1" w:rsidRDefault="004765F1" w:rsidP="004765F1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lastRenderedPageBreak/>
        <w:t>通信工程专业人才</w:t>
      </w:r>
      <w:r>
        <w:rPr>
          <w:rFonts w:ascii="宋体" w:hAnsi="宋体"/>
          <w:b/>
          <w:sz w:val="28"/>
          <w:szCs w:val="28"/>
        </w:rPr>
        <w:t>培养计划进程表</w:t>
      </w:r>
      <w:r>
        <w:rPr>
          <w:rFonts w:ascii="宋体" w:hAnsi="宋体" w:hint="eastAsia"/>
          <w:b/>
          <w:sz w:val="28"/>
          <w:szCs w:val="28"/>
        </w:rPr>
        <w:t>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567"/>
        <w:gridCol w:w="814"/>
        <w:gridCol w:w="2422"/>
        <w:gridCol w:w="675"/>
        <w:gridCol w:w="7"/>
        <w:gridCol w:w="536"/>
        <w:gridCol w:w="475"/>
        <w:gridCol w:w="532"/>
        <w:gridCol w:w="490"/>
        <w:gridCol w:w="854"/>
        <w:gridCol w:w="1274"/>
        <w:gridCol w:w="557"/>
        <w:gridCol w:w="269"/>
      </w:tblGrid>
      <w:tr w:rsidR="004765F1" w:rsidTr="000F4A82">
        <w:trPr>
          <w:trHeight w:val="387"/>
          <w:tblHeader/>
        </w:trPr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33" w:type="dxa"/>
            <w:gridSpan w:val="4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826" w:type="dxa"/>
            <w:gridSpan w:val="2"/>
            <w:vMerge w:val="restart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4765F1" w:rsidTr="000F4A82">
        <w:trPr>
          <w:trHeight w:val="387"/>
          <w:tblHeader/>
        </w:trPr>
        <w:tc>
          <w:tcPr>
            <w:tcW w:w="876" w:type="dxa"/>
            <w:gridSpan w:val="2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422" w:type="dxa"/>
            <w:vMerge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475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32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90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854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357"/>
        </w:trPr>
        <w:tc>
          <w:tcPr>
            <w:tcW w:w="309" w:type="dxa"/>
            <w:vMerge w:val="restart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803" w:type="dxa"/>
            <w:gridSpan w:val="3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通识通修课程</w:t>
            </w:r>
          </w:p>
        </w:tc>
        <w:tc>
          <w:tcPr>
            <w:tcW w:w="675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4994" w:type="dxa"/>
            <w:gridSpan w:val="9"/>
            <w:vMerge w:val="restart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由学院统一列出，各专业不再重复设置。见学院人才培养方案</w:t>
            </w:r>
          </w:p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第二部分通识教育课程设置表</w:t>
            </w:r>
          </w:p>
        </w:tc>
      </w:tr>
      <w:tr w:rsidR="004765F1" w:rsidTr="000F4A82">
        <w:trPr>
          <w:trHeight w:val="357"/>
        </w:trPr>
        <w:tc>
          <w:tcPr>
            <w:tcW w:w="309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03" w:type="dxa"/>
            <w:gridSpan w:val="3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675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4994" w:type="dxa"/>
            <w:gridSpan w:val="9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357"/>
        </w:trPr>
        <w:tc>
          <w:tcPr>
            <w:tcW w:w="309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803" w:type="dxa"/>
            <w:gridSpan w:val="3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通识特色课程</w:t>
            </w:r>
          </w:p>
        </w:tc>
        <w:tc>
          <w:tcPr>
            <w:tcW w:w="675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4994" w:type="dxa"/>
            <w:gridSpan w:val="9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390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784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8"/>
        </w:trPr>
        <w:tc>
          <w:tcPr>
            <w:tcW w:w="309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8251995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高等数学AI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Advanced Mathematics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AI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64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8251996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高等数学AII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Advanced Mathematics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AII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8121022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概率论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Probability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8121085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线性代数 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Linear Algebra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8121116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大学物理A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College PhysicsA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8341006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电子信息类专业概论Electronic Information Introduction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8341001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电路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Electric Circuit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8341002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模拟电子技术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Analog Electronics Technique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8341003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数字电子技术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Digital Electronic Technique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8211183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信号与系统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Signals and Systems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8341025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电磁场与电磁波Electromagnetic Field and Electromagnetic Wave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765F1" w:rsidTr="000F4A82">
        <w:trPr>
          <w:trHeight w:val="221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8341023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数字信号处理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Data Signal Processing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765F1" w:rsidTr="000F4A82">
        <w:trPr>
          <w:trHeight w:val="350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8211191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数字通信原理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Principles of Digital Communication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8341014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信息论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Information Theory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652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8341015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计算机网络技术 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Computer Network Technique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765F1" w:rsidTr="000F4A82">
        <w:trPr>
          <w:trHeight w:val="606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8341026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通信电子线路 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Communication Circuits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</w:tr>
      <w:tr w:rsidR="004765F1" w:rsidTr="000F4A82">
        <w:trPr>
          <w:trHeight w:val="404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50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784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拓展教育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模块一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8252214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复变函数与积分变换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Complex Functions and Integral Transforms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 w:val="restart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任选15</w:t>
            </w:r>
          </w:p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</w:tr>
      <w:tr w:rsidR="004765F1" w:rsidTr="000F4A82">
        <w:trPr>
          <w:trHeight w:val="27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8343027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面向对象程序设计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C++ Programming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8343028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JAVA程序设计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JAVA Programming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8343032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FPGA技术及应用（双语）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FPGA Technique and Application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（Bilingual）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8343058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传感器与检测技术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Sensor and Measurement Techniques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8343038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光纤通信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Optical Communcation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8343070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DSP技术与应用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DSP Principle and Application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4765F1" w:rsidRDefault="004765F1" w:rsidP="004765F1">
      <w:pPr>
        <w:rPr>
          <w:rFonts w:hint="eastAsia"/>
        </w:rPr>
      </w:pPr>
    </w:p>
    <w:p w:rsidR="004765F1" w:rsidRDefault="004765F1" w:rsidP="004765F1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通信工程专业人才</w:t>
      </w:r>
      <w:r>
        <w:rPr>
          <w:rFonts w:ascii="宋体" w:hAnsi="宋体"/>
          <w:b/>
          <w:sz w:val="28"/>
          <w:szCs w:val="28"/>
        </w:rPr>
        <w:t>培养计划进程表</w:t>
      </w:r>
      <w:r>
        <w:rPr>
          <w:rFonts w:ascii="宋体" w:hAnsi="宋体" w:hint="eastAsia"/>
          <w:b/>
          <w:sz w:val="28"/>
          <w:szCs w:val="28"/>
        </w:rPr>
        <w:t>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567"/>
        <w:gridCol w:w="814"/>
        <w:gridCol w:w="2422"/>
        <w:gridCol w:w="675"/>
        <w:gridCol w:w="7"/>
        <w:gridCol w:w="536"/>
        <w:gridCol w:w="475"/>
        <w:gridCol w:w="532"/>
        <w:gridCol w:w="490"/>
        <w:gridCol w:w="854"/>
        <w:gridCol w:w="1274"/>
        <w:gridCol w:w="557"/>
        <w:gridCol w:w="269"/>
      </w:tblGrid>
      <w:tr w:rsidR="004765F1" w:rsidTr="000F4A82">
        <w:trPr>
          <w:trHeight w:val="387"/>
          <w:tblHeader/>
        </w:trPr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33" w:type="dxa"/>
            <w:gridSpan w:val="4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826" w:type="dxa"/>
            <w:gridSpan w:val="2"/>
            <w:vMerge w:val="restart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4765F1" w:rsidTr="000F4A82">
        <w:trPr>
          <w:trHeight w:val="387"/>
          <w:tblHeader/>
        </w:trPr>
        <w:tc>
          <w:tcPr>
            <w:tcW w:w="876" w:type="dxa"/>
            <w:gridSpan w:val="2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422" w:type="dxa"/>
            <w:vMerge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475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32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90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854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8343059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单片机原理与接口技术（双语）Single Chip Theory and Technology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（Bilingual）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 w:val="restart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8343050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卫星通信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Satellite Communication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8343051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机器学习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Machine Learning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7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8343030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移动通信（双语）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Mobile Communication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（Bilingual）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57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8343056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嵌入式Linux系统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Embedded Linux System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06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模块二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8213274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嵌入式测控技术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Embedded Measurement and Control Technology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269" w:type="dxa"/>
            <w:vMerge w:val="restart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任选3.5</w:t>
            </w:r>
          </w:p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学分</w:t>
            </w:r>
          </w:p>
        </w:tc>
      </w:tr>
      <w:tr w:rsidR="004765F1" w:rsidTr="000F4A82">
        <w:trPr>
          <w:trHeight w:val="206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8343038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光电显示技术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Opto-Electronic Display Technology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06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8213263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光电测试技术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Optoelectronic Measurement Technique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06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8343033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数字图像处理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（MATLAB）Digital Image Processing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06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8343060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数字音视频及多媒体技术 Digital Audio and Video Technique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06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8343061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物联网概论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Introduction to Internet of Things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06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8343062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无线传感器网络技术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Wireless Sensor Network Technology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 w:val="restart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06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8343063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微波技术与天线 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Microwave Technology and Antenna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434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18.5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296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248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400"/>
        </w:trPr>
        <w:tc>
          <w:tcPr>
            <w:tcW w:w="309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实践教育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社会实践(马克思主义基本原理)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Practice（Basic Principles of Marxism）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400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社会实践(毛泽东思想和中国特色社会主义理论体系概论)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Practice（Mao Zedong Thought and Introduction to Socialist Theory with Chinese Characteristics）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400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社会实践(思想道德修养与法律基础（含廉洁修身）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Practice(Ideological and Moral Cultivation and Basic Knowledge of Law)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400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阳光体育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Sunshine Sports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1-4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体育教学研究部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400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8326001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军事训练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8126117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大学物理实验A 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College Physics Experiment A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vMerge w:val="restart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必选实验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8346003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电路实验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of Electric Circuit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  <w:tc>
          <w:tcPr>
            <w:tcW w:w="269" w:type="dxa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4765F1" w:rsidRDefault="004765F1" w:rsidP="004765F1">
      <w:pPr>
        <w:rPr>
          <w:rFonts w:hint="eastAsia"/>
        </w:rPr>
      </w:pPr>
    </w:p>
    <w:p w:rsidR="004765F1" w:rsidRDefault="004765F1" w:rsidP="004765F1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通信工程专业人才</w:t>
      </w:r>
      <w:r>
        <w:rPr>
          <w:rFonts w:ascii="宋体" w:hAnsi="宋体"/>
          <w:b/>
          <w:sz w:val="28"/>
          <w:szCs w:val="28"/>
        </w:rPr>
        <w:t>培养计划进程表</w:t>
      </w:r>
      <w:r>
        <w:rPr>
          <w:rFonts w:ascii="宋体" w:hAnsi="宋体" w:hint="eastAsia"/>
          <w:b/>
          <w:sz w:val="28"/>
          <w:szCs w:val="28"/>
        </w:rPr>
        <w:t>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567"/>
        <w:gridCol w:w="814"/>
        <w:gridCol w:w="2422"/>
        <w:gridCol w:w="675"/>
        <w:gridCol w:w="7"/>
        <w:gridCol w:w="536"/>
        <w:gridCol w:w="475"/>
        <w:gridCol w:w="532"/>
        <w:gridCol w:w="490"/>
        <w:gridCol w:w="854"/>
        <w:gridCol w:w="1274"/>
        <w:gridCol w:w="557"/>
        <w:gridCol w:w="13"/>
        <w:gridCol w:w="256"/>
      </w:tblGrid>
      <w:tr w:rsidR="004765F1" w:rsidTr="000F4A82">
        <w:trPr>
          <w:trHeight w:val="387"/>
          <w:tblHeader/>
        </w:trPr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33" w:type="dxa"/>
            <w:gridSpan w:val="4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826" w:type="dxa"/>
            <w:gridSpan w:val="3"/>
            <w:vMerge w:val="restart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4765F1" w:rsidTr="000F4A82">
        <w:trPr>
          <w:trHeight w:val="387"/>
          <w:tblHeader/>
        </w:trPr>
        <w:tc>
          <w:tcPr>
            <w:tcW w:w="876" w:type="dxa"/>
            <w:gridSpan w:val="2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422" w:type="dxa"/>
            <w:vMerge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475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32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90" w:type="dxa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854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8346004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模拟电子技术实验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of Analog Electronics Technique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  <w:tc>
          <w:tcPr>
            <w:tcW w:w="269" w:type="dxa"/>
            <w:gridSpan w:val="2"/>
            <w:vMerge w:val="restart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8346005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数字电子技术实验Experiment of Digital Electronics Technique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辅、双</w:t>
            </w:r>
          </w:p>
        </w:tc>
        <w:tc>
          <w:tcPr>
            <w:tcW w:w="269" w:type="dxa"/>
            <w:gridSpan w:val="2"/>
            <w:vMerge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8346052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通信工程拓展实验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Expand Experiment of Electronics and Information Engineering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57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8346055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嵌入式技术课程设计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Embedded Technology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70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256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8216016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电子技术综合设计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Synthesis Experiment of Electronic Technique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70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必选实习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8216162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电子线路CAD设计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CAD design of Electronic Circuit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70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8346051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单片机系统设计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 SCM System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70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256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8216143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通信电路课程设计  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 HF Circuit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70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整合实习：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8346024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物联网课程设计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Design of Internet of Things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70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任选8学分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8346025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DSP技术课程设计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DSP technology Pratical Design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70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8216033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可编程逻辑器件课程设计Design of Programmable Logic Device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70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8346056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通信系统仿真设计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Simulation of Communication System  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570" w:type="dxa"/>
            <w:gridSpan w:val="2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8346057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毕业实习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Graduation Field Work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3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765F1" w:rsidTr="000F4A82">
        <w:trPr>
          <w:trHeight w:val="289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8346058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毕业设计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Graduation Design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3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765F1" w:rsidTr="000F4A82">
        <w:trPr>
          <w:trHeight w:val="372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8216085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工程技能通识训练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Basic Training of Engineering Skills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工程训练中心</w:t>
            </w:r>
          </w:p>
        </w:tc>
        <w:tc>
          <w:tcPr>
            <w:tcW w:w="826" w:type="dxa"/>
            <w:gridSpan w:val="3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372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8326008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农事技能通识训练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General Training for Farming Skills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农事训练中心</w:t>
            </w:r>
          </w:p>
        </w:tc>
        <w:tc>
          <w:tcPr>
            <w:tcW w:w="826" w:type="dxa"/>
            <w:gridSpan w:val="3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433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8326009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创新创业实践</w:t>
            </w:r>
          </w:p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Enterprise Practice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826" w:type="dxa"/>
            <w:gridSpan w:val="3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404"/>
        </w:trPr>
        <w:tc>
          <w:tcPr>
            <w:tcW w:w="309" w:type="dxa"/>
            <w:vMerge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236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43.5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144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765F1" w:rsidTr="000F4A82">
        <w:trPr>
          <w:trHeight w:val="404"/>
        </w:trPr>
        <w:tc>
          <w:tcPr>
            <w:tcW w:w="4112" w:type="dxa"/>
            <w:gridSpan w:val="4"/>
            <w:shd w:val="clear" w:color="auto" w:fill="auto"/>
            <w:vAlign w:val="center"/>
          </w:tcPr>
          <w:p w:rsidR="004765F1" w:rsidRDefault="004765F1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160</w:t>
            </w:r>
          </w:p>
        </w:tc>
        <w:tc>
          <w:tcPr>
            <w:tcW w:w="543" w:type="dxa"/>
            <w:gridSpan w:val="2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2040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18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224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shd w:val="clear" w:color="000000" w:fill="FFFFFF"/>
            <w:vAlign w:val="center"/>
          </w:tcPr>
          <w:p w:rsidR="004765F1" w:rsidRDefault="004765F1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4765F1" w:rsidRDefault="004765F1" w:rsidP="004765F1"/>
    <w:p w:rsidR="004765F1" w:rsidRDefault="004765F1" w:rsidP="004765F1">
      <w:r>
        <w:t>双学位总学分：</w:t>
      </w:r>
      <w:r>
        <w:t>60</w:t>
      </w:r>
      <w:r>
        <w:t>学分</w:t>
      </w:r>
      <w:r>
        <w:rPr>
          <w:rFonts w:hint="eastAsia"/>
        </w:rPr>
        <w:t>；</w:t>
      </w:r>
      <w:r>
        <w:t xml:space="preserve">  </w:t>
      </w:r>
      <w:r>
        <w:t>辅修总学分：</w:t>
      </w:r>
      <w:r>
        <w:t>24</w:t>
      </w:r>
      <w:r>
        <w:t>学分</w:t>
      </w:r>
      <w:r>
        <w:rPr>
          <w:rFonts w:hint="eastAsia"/>
        </w:rPr>
        <w:t>。</w:t>
      </w:r>
    </w:p>
    <w:p w:rsidR="00EC7830" w:rsidRDefault="00EC7830">
      <w:bookmarkStart w:id="2" w:name="_GoBack"/>
      <w:bookmarkEnd w:id="2"/>
    </w:p>
    <w:sectPr w:rsidR="00EC7830" w:rsidSect="0030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55" w:rsidRDefault="00D50C55" w:rsidP="004765F1">
      <w:r>
        <w:separator/>
      </w:r>
    </w:p>
  </w:endnote>
  <w:endnote w:type="continuationSeparator" w:id="0">
    <w:p w:rsidR="00D50C55" w:rsidRDefault="00D50C55" w:rsidP="0047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55" w:rsidRDefault="00D50C55" w:rsidP="004765F1">
      <w:r>
        <w:separator/>
      </w:r>
    </w:p>
  </w:footnote>
  <w:footnote w:type="continuationSeparator" w:id="0">
    <w:p w:rsidR="00D50C55" w:rsidRDefault="00D50C55" w:rsidP="0047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9D7"/>
    <w:multiLevelType w:val="multilevel"/>
    <w:tmpl w:val="16B439D7"/>
    <w:lvl w:ilvl="0">
      <w:start w:val="1"/>
      <w:numFmt w:val="decimal"/>
      <w:lvlText w:val="%1."/>
      <w:lvlJc w:val="left"/>
      <w:pPr>
        <w:ind w:left="191" w:hanging="420"/>
      </w:pPr>
    </w:lvl>
    <w:lvl w:ilvl="1">
      <w:start w:val="1"/>
      <w:numFmt w:val="lowerLetter"/>
      <w:lvlText w:val="%2)"/>
      <w:lvlJc w:val="left"/>
      <w:pPr>
        <w:ind w:left="611" w:hanging="420"/>
      </w:pPr>
    </w:lvl>
    <w:lvl w:ilvl="2">
      <w:start w:val="1"/>
      <w:numFmt w:val="lowerRoman"/>
      <w:lvlText w:val="%3."/>
      <w:lvlJc w:val="right"/>
      <w:pPr>
        <w:ind w:left="1031" w:hanging="420"/>
      </w:pPr>
    </w:lvl>
    <w:lvl w:ilvl="3">
      <w:start w:val="1"/>
      <w:numFmt w:val="decimal"/>
      <w:lvlText w:val="%4."/>
      <w:lvlJc w:val="left"/>
      <w:pPr>
        <w:ind w:left="1451" w:hanging="420"/>
      </w:pPr>
    </w:lvl>
    <w:lvl w:ilvl="4">
      <w:start w:val="1"/>
      <w:numFmt w:val="lowerLetter"/>
      <w:lvlText w:val="%5)"/>
      <w:lvlJc w:val="left"/>
      <w:pPr>
        <w:ind w:left="1871" w:hanging="420"/>
      </w:pPr>
    </w:lvl>
    <w:lvl w:ilvl="5">
      <w:start w:val="1"/>
      <w:numFmt w:val="lowerRoman"/>
      <w:lvlText w:val="%6."/>
      <w:lvlJc w:val="right"/>
      <w:pPr>
        <w:ind w:left="2291" w:hanging="420"/>
      </w:pPr>
    </w:lvl>
    <w:lvl w:ilvl="6">
      <w:start w:val="1"/>
      <w:numFmt w:val="decimal"/>
      <w:lvlText w:val="%7."/>
      <w:lvlJc w:val="left"/>
      <w:pPr>
        <w:ind w:left="2711" w:hanging="420"/>
      </w:pPr>
    </w:lvl>
    <w:lvl w:ilvl="7">
      <w:start w:val="1"/>
      <w:numFmt w:val="lowerLetter"/>
      <w:lvlText w:val="%8)"/>
      <w:lvlJc w:val="left"/>
      <w:pPr>
        <w:ind w:left="3131" w:hanging="420"/>
      </w:pPr>
    </w:lvl>
    <w:lvl w:ilvl="8">
      <w:start w:val="1"/>
      <w:numFmt w:val="lowerRoman"/>
      <w:lvlText w:val="%9."/>
      <w:lvlJc w:val="right"/>
      <w:pPr>
        <w:ind w:left="3551" w:hanging="420"/>
      </w:pPr>
    </w:lvl>
  </w:abstractNum>
  <w:abstractNum w:abstractNumId="1">
    <w:nsid w:val="59FBEE05"/>
    <w:multiLevelType w:val="singleLevel"/>
    <w:tmpl w:val="59FBEE05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B1C"/>
    <w:rsid w:val="00003AB7"/>
    <w:rsid w:val="00010652"/>
    <w:rsid w:val="00023EEE"/>
    <w:rsid w:val="00024BC1"/>
    <w:rsid w:val="0003323E"/>
    <w:rsid w:val="000419AB"/>
    <w:rsid w:val="00045E07"/>
    <w:rsid w:val="00053048"/>
    <w:rsid w:val="00055C8A"/>
    <w:rsid w:val="00072437"/>
    <w:rsid w:val="00081153"/>
    <w:rsid w:val="00082DBE"/>
    <w:rsid w:val="00084AA4"/>
    <w:rsid w:val="0008562A"/>
    <w:rsid w:val="00092517"/>
    <w:rsid w:val="00095B5E"/>
    <w:rsid w:val="000B757B"/>
    <w:rsid w:val="000C07A2"/>
    <w:rsid w:val="000C2E96"/>
    <w:rsid w:val="000C6B70"/>
    <w:rsid w:val="000D2E57"/>
    <w:rsid w:val="000E7812"/>
    <w:rsid w:val="000F2EC5"/>
    <w:rsid w:val="000F542C"/>
    <w:rsid w:val="000F5A15"/>
    <w:rsid w:val="00114BF1"/>
    <w:rsid w:val="001264CE"/>
    <w:rsid w:val="00126C43"/>
    <w:rsid w:val="001322CF"/>
    <w:rsid w:val="0014180C"/>
    <w:rsid w:val="00142646"/>
    <w:rsid w:val="00142BAA"/>
    <w:rsid w:val="001650AE"/>
    <w:rsid w:val="0017784E"/>
    <w:rsid w:val="00190BF4"/>
    <w:rsid w:val="00194120"/>
    <w:rsid w:val="001943C9"/>
    <w:rsid w:val="00194E68"/>
    <w:rsid w:val="00196B42"/>
    <w:rsid w:val="001A16F5"/>
    <w:rsid w:val="001B52C9"/>
    <w:rsid w:val="001C2630"/>
    <w:rsid w:val="001C2944"/>
    <w:rsid w:val="001E2B6D"/>
    <w:rsid w:val="001F5128"/>
    <w:rsid w:val="00204F9D"/>
    <w:rsid w:val="002206C9"/>
    <w:rsid w:val="0022671A"/>
    <w:rsid w:val="00227B06"/>
    <w:rsid w:val="002343F4"/>
    <w:rsid w:val="00237F61"/>
    <w:rsid w:val="00246272"/>
    <w:rsid w:val="00264CE1"/>
    <w:rsid w:val="002718A2"/>
    <w:rsid w:val="00280591"/>
    <w:rsid w:val="0028764E"/>
    <w:rsid w:val="002A3727"/>
    <w:rsid w:val="002A4B74"/>
    <w:rsid w:val="002C0461"/>
    <w:rsid w:val="002D739E"/>
    <w:rsid w:val="002E2C79"/>
    <w:rsid w:val="002F52BA"/>
    <w:rsid w:val="002F785F"/>
    <w:rsid w:val="003050DA"/>
    <w:rsid w:val="00310B1C"/>
    <w:rsid w:val="003159B1"/>
    <w:rsid w:val="00316EFE"/>
    <w:rsid w:val="003170CA"/>
    <w:rsid w:val="00323626"/>
    <w:rsid w:val="00333712"/>
    <w:rsid w:val="00350598"/>
    <w:rsid w:val="003558F1"/>
    <w:rsid w:val="00360921"/>
    <w:rsid w:val="00361B1F"/>
    <w:rsid w:val="003C00FA"/>
    <w:rsid w:val="003C2A4E"/>
    <w:rsid w:val="003D2259"/>
    <w:rsid w:val="003D7B00"/>
    <w:rsid w:val="003E5593"/>
    <w:rsid w:val="003E7023"/>
    <w:rsid w:val="003F5FD7"/>
    <w:rsid w:val="003F668C"/>
    <w:rsid w:val="003F7642"/>
    <w:rsid w:val="00400170"/>
    <w:rsid w:val="00410BF0"/>
    <w:rsid w:val="004136F0"/>
    <w:rsid w:val="0043066F"/>
    <w:rsid w:val="00433E7C"/>
    <w:rsid w:val="004343C2"/>
    <w:rsid w:val="00435C65"/>
    <w:rsid w:val="00435E41"/>
    <w:rsid w:val="00441106"/>
    <w:rsid w:val="0044373A"/>
    <w:rsid w:val="00456E07"/>
    <w:rsid w:val="00472213"/>
    <w:rsid w:val="00472B10"/>
    <w:rsid w:val="004763DB"/>
    <w:rsid w:val="004765F1"/>
    <w:rsid w:val="0047688C"/>
    <w:rsid w:val="00480A01"/>
    <w:rsid w:val="00481498"/>
    <w:rsid w:val="00481CFE"/>
    <w:rsid w:val="00482178"/>
    <w:rsid w:val="00490806"/>
    <w:rsid w:val="00496A51"/>
    <w:rsid w:val="004A3765"/>
    <w:rsid w:val="004B2919"/>
    <w:rsid w:val="004C013F"/>
    <w:rsid w:val="004C1B77"/>
    <w:rsid w:val="004C545F"/>
    <w:rsid w:val="004C627B"/>
    <w:rsid w:val="004D465F"/>
    <w:rsid w:val="004D6CB9"/>
    <w:rsid w:val="004F2123"/>
    <w:rsid w:val="004F217B"/>
    <w:rsid w:val="00503D74"/>
    <w:rsid w:val="005130EF"/>
    <w:rsid w:val="0051450B"/>
    <w:rsid w:val="0051740F"/>
    <w:rsid w:val="00532054"/>
    <w:rsid w:val="0053317D"/>
    <w:rsid w:val="005351CD"/>
    <w:rsid w:val="00536948"/>
    <w:rsid w:val="005466C3"/>
    <w:rsid w:val="00554E6E"/>
    <w:rsid w:val="005607A3"/>
    <w:rsid w:val="0056382B"/>
    <w:rsid w:val="0057120A"/>
    <w:rsid w:val="005720D7"/>
    <w:rsid w:val="00591ACB"/>
    <w:rsid w:val="005A3FFB"/>
    <w:rsid w:val="005B1F93"/>
    <w:rsid w:val="005B4EBD"/>
    <w:rsid w:val="005C3596"/>
    <w:rsid w:val="005C4F60"/>
    <w:rsid w:val="005D4B84"/>
    <w:rsid w:val="005D734B"/>
    <w:rsid w:val="005F53C4"/>
    <w:rsid w:val="005F542B"/>
    <w:rsid w:val="00602F5B"/>
    <w:rsid w:val="0060507E"/>
    <w:rsid w:val="006238DB"/>
    <w:rsid w:val="006249F8"/>
    <w:rsid w:val="00625B25"/>
    <w:rsid w:val="006270FA"/>
    <w:rsid w:val="0063071A"/>
    <w:rsid w:val="00633A50"/>
    <w:rsid w:val="006447E8"/>
    <w:rsid w:val="00654558"/>
    <w:rsid w:val="006675D6"/>
    <w:rsid w:val="00672039"/>
    <w:rsid w:val="00675D67"/>
    <w:rsid w:val="00682614"/>
    <w:rsid w:val="0069068A"/>
    <w:rsid w:val="0069426E"/>
    <w:rsid w:val="00694D64"/>
    <w:rsid w:val="006A05C9"/>
    <w:rsid w:val="006A404B"/>
    <w:rsid w:val="006B36AC"/>
    <w:rsid w:val="006E60F5"/>
    <w:rsid w:val="006E7487"/>
    <w:rsid w:val="006F3C96"/>
    <w:rsid w:val="006F48A2"/>
    <w:rsid w:val="007032A0"/>
    <w:rsid w:val="0071039C"/>
    <w:rsid w:val="0072792F"/>
    <w:rsid w:val="00733443"/>
    <w:rsid w:val="007604A9"/>
    <w:rsid w:val="00763210"/>
    <w:rsid w:val="00763E68"/>
    <w:rsid w:val="00766610"/>
    <w:rsid w:val="007710C4"/>
    <w:rsid w:val="0078030D"/>
    <w:rsid w:val="00791EF4"/>
    <w:rsid w:val="007945E8"/>
    <w:rsid w:val="007C6973"/>
    <w:rsid w:val="007D3CB0"/>
    <w:rsid w:val="007F0C5F"/>
    <w:rsid w:val="007F285E"/>
    <w:rsid w:val="007F2AB7"/>
    <w:rsid w:val="008069DB"/>
    <w:rsid w:val="008208B8"/>
    <w:rsid w:val="00821AD6"/>
    <w:rsid w:val="00823802"/>
    <w:rsid w:val="008329E2"/>
    <w:rsid w:val="00832D2C"/>
    <w:rsid w:val="0083777A"/>
    <w:rsid w:val="00840A02"/>
    <w:rsid w:val="0084187D"/>
    <w:rsid w:val="008433DA"/>
    <w:rsid w:val="0085224F"/>
    <w:rsid w:val="00856CB1"/>
    <w:rsid w:val="0086278F"/>
    <w:rsid w:val="00867AB5"/>
    <w:rsid w:val="00867D8E"/>
    <w:rsid w:val="00873D4B"/>
    <w:rsid w:val="008A6545"/>
    <w:rsid w:val="008B6EFE"/>
    <w:rsid w:val="008C02FA"/>
    <w:rsid w:val="008D0F8E"/>
    <w:rsid w:val="008D7BF5"/>
    <w:rsid w:val="008E2CF0"/>
    <w:rsid w:val="009026A0"/>
    <w:rsid w:val="009059BC"/>
    <w:rsid w:val="009147E8"/>
    <w:rsid w:val="00930074"/>
    <w:rsid w:val="00931737"/>
    <w:rsid w:val="0094108E"/>
    <w:rsid w:val="009463DC"/>
    <w:rsid w:val="00953EF6"/>
    <w:rsid w:val="00956502"/>
    <w:rsid w:val="00971267"/>
    <w:rsid w:val="009763FA"/>
    <w:rsid w:val="009802B3"/>
    <w:rsid w:val="00981BAB"/>
    <w:rsid w:val="009835E8"/>
    <w:rsid w:val="00992A58"/>
    <w:rsid w:val="009933AF"/>
    <w:rsid w:val="00996419"/>
    <w:rsid w:val="00997CD3"/>
    <w:rsid w:val="009A034F"/>
    <w:rsid w:val="009B272C"/>
    <w:rsid w:val="009B4867"/>
    <w:rsid w:val="009B49E1"/>
    <w:rsid w:val="009C575E"/>
    <w:rsid w:val="009C5A0A"/>
    <w:rsid w:val="009D6094"/>
    <w:rsid w:val="009D6C51"/>
    <w:rsid w:val="009E03E2"/>
    <w:rsid w:val="009E568D"/>
    <w:rsid w:val="00A17C2D"/>
    <w:rsid w:val="00A43287"/>
    <w:rsid w:val="00A5164E"/>
    <w:rsid w:val="00A723C5"/>
    <w:rsid w:val="00A73B4C"/>
    <w:rsid w:val="00AA04BE"/>
    <w:rsid w:val="00AA5319"/>
    <w:rsid w:val="00AD03B7"/>
    <w:rsid w:val="00AE0744"/>
    <w:rsid w:val="00AE67EB"/>
    <w:rsid w:val="00AE6D15"/>
    <w:rsid w:val="00B1580E"/>
    <w:rsid w:val="00B169FE"/>
    <w:rsid w:val="00B24B23"/>
    <w:rsid w:val="00B520CD"/>
    <w:rsid w:val="00B56889"/>
    <w:rsid w:val="00B5720C"/>
    <w:rsid w:val="00B57C47"/>
    <w:rsid w:val="00B63E19"/>
    <w:rsid w:val="00B6778D"/>
    <w:rsid w:val="00B708E9"/>
    <w:rsid w:val="00B73AF3"/>
    <w:rsid w:val="00B76B05"/>
    <w:rsid w:val="00B80699"/>
    <w:rsid w:val="00B918A6"/>
    <w:rsid w:val="00BC3E39"/>
    <w:rsid w:val="00BC7A97"/>
    <w:rsid w:val="00BD1CB8"/>
    <w:rsid w:val="00BD4DE1"/>
    <w:rsid w:val="00BE7118"/>
    <w:rsid w:val="00BF3FC9"/>
    <w:rsid w:val="00C06708"/>
    <w:rsid w:val="00C1099E"/>
    <w:rsid w:val="00C21288"/>
    <w:rsid w:val="00C2691B"/>
    <w:rsid w:val="00C3094B"/>
    <w:rsid w:val="00C3247F"/>
    <w:rsid w:val="00C34C82"/>
    <w:rsid w:val="00C56EDD"/>
    <w:rsid w:val="00C662FB"/>
    <w:rsid w:val="00C708ED"/>
    <w:rsid w:val="00C77172"/>
    <w:rsid w:val="00C776B4"/>
    <w:rsid w:val="00C81EF0"/>
    <w:rsid w:val="00C833E9"/>
    <w:rsid w:val="00C926E1"/>
    <w:rsid w:val="00CA27DF"/>
    <w:rsid w:val="00CA52D3"/>
    <w:rsid w:val="00CA674B"/>
    <w:rsid w:val="00CB75DF"/>
    <w:rsid w:val="00CE1F21"/>
    <w:rsid w:val="00CE68CC"/>
    <w:rsid w:val="00CF4717"/>
    <w:rsid w:val="00CF7CB1"/>
    <w:rsid w:val="00D0152B"/>
    <w:rsid w:val="00D03B2E"/>
    <w:rsid w:val="00D0605A"/>
    <w:rsid w:val="00D07B90"/>
    <w:rsid w:val="00D258AF"/>
    <w:rsid w:val="00D3123B"/>
    <w:rsid w:val="00D40EB8"/>
    <w:rsid w:val="00D450F8"/>
    <w:rsid w:val="00D50C55"/>
    <w:rsid w:val="00D535BD"/>
    <w:rsid w:val="00D56DD0"/>
    <w:rsid w:val="00D640A3"/>
    <w:rsid w:val="00D67706"/>
    <w:rsid w:val="00D863E8"/>
    <w:rsid w:val="00D9583F"/>
    <w:rsid w:val="00DA0189"/>
    <w:rsid w:val="00DA04BE"/>
    <w:rsid w:val="00DA5553"/>
    <w:rsid w:val="00DB74D7"/>
    <w:rsid w:val="00DC6E2E"/>
    <w:rsid w:val="00DD741C"/>
    <w:rsid w:val="00DE01CD"/>
    <w:rsid w:val="00DE75ED"/>
    <w:rsid w:val="00E00EA1"/>
    <w:rsid w:val="00E23466"/>
    <w:rsid w:val="00E30BD5"/>
    <w:rsid w:val="00E32074"/>
    <w:rsid w:val="00E33542"/>
    <w:rsid w:val="00E34E43"/>
    <w:rsid w:val="00E36EB3"/>
    <w:rsid w:val="00E375EF"/>
    <w:rsid w:val="00E529E3"/>
    <w:rsid w:val="00E54B85"/>
    <w:rsid w:val="00E604CC"/>
    <w:rsid w:val="00E607AA"/>
    <w:rsid w:val="00E718C4"/>
    <w:rsid w:val="00E73ECF"/>
    <w:rsid w:val="00E87AD9"/>
    <w:rsid w:val="00EA4AF2"/>
    <w:rsid w:val="00EA50FA"/>
    <w:rsid w:val="00EB5133"/>
    <w:rsid w:val="00EC357E"/>
    <w:rsid w:val="00EC7830"/>
    <w:rsid w:val="00ED09A3"/>
    <w:rsid w:val="00F06672"/>
    <w:rsid w:val="00F06DDC"/>
    <w:rsid w:val="00F14F08"/>
    <w:rsid w:val="00F42D97"/>
    <w:rsid w:val="00F45BE2"/>
    <w:rsid w:val="00F47813"/>
    <w:rsid w:val="00F5193F"/>
    <w:rsid w:val="00F54124"/>
    <w:rsid w:val="00F54F38"/>
    <w:rsid w:val="00F56A8D"/>
    <w:rsid w:val="00F6009D"/>
    <w:rsid w:val="00F80A25"/>
    <w:rsid w:val="00F86A40"/>
    <w:rsid w:val="00F96A05"/>
    <w:rsid w:val="00FB1C54"/>
    <w:rsid w:val="00FB4FBC"/>
    <w:rsid w:val="00FC5419"/>
    <w:rsid w:val="00FC6134"/>
    <w:rsid w:val="00FD683C"/>
    <w:rsid w:val="00FD7767"/>
    <w:rsid w:val="00FE6EAC"/>
    <w:rsid w:val="00FE745F"/>
    <w:rsid w:val="00FF1D3C"/>
    <w:rsid w:val="00FF25C4"/>
    <w:rsid w:val="00FF285B"/>
    <w:rsid w:val="00FF3B7D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HTML Preformatted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7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765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4765F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1"/>
    <w:qFormat/>
    <w:rsid w:val="004765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76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65F1"/>
    <w:rPr>
      <w:sz w:val="18"/>
      <w:szCs w:val="18"/>
    </w:rPr>
  </w:style>
  <w:style w:type="paragraph" w:styleId="a4">
    <w:name w:val="footer"/>
    <w:basedOn w:val="a"/>
    <w:link w:val="Char0"/>
    <w:unhideWhenUsed/>
    <w:rsid w:val="00476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65F1"/>
    <w:rPr>
      <w:sz w:val="18"/>
      <w:szCs w:val="18"/>
    </w:rPr>
  </w:style>
  <w:style w:type="character" w:customStyle="1" w:styleId="1Char">
    <w:name w:val="标题 1 Char"/>
    <w:basedOn w:val="a0"/>
    <w:link w:val="1"/>
    <w:rsid w:val="004765F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765F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rsid w:val="004765F1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Hyperlink"/>
    <w:rsid w:val="004765F1"/>
    <w:rPr>
      <w:color w:val="0000FF"/>
      <w:u w:val="single"/>
    </w:rPr>
  </w:style>
  <w:style w:type="character" w:styleId="a6">
    <w:name w:val="page number"/>
    <w:basedOn w:val="a0"/>
    <w:rsid w:val="004765F1"/>
  </w:style>
  <w:style w:type="character" w:styleId="a7">
    <w:name w:val="FollowedHyperlink"/>
    <w:rsid w:val="004765F1"/>
    <w:rPr>
      <w:color w:val="800080"/>
      <w:u w:val="single"/>
    </w:rPr>
  </w:style>
  <w:style w:type="character" w:styleId="a8">
    <w:name w:val="annotation reference"/>
    <w:unhideWhenUsed/>
    <w:rsid w:val="004765F1"/>
    <w:rPr>
      <w:sz w:val="21"/>
      <w:szCs w:val="21"/>
    </w:rPr>
  </w:style>
  <w:style w:type="character" w:styleId="a9">
    <w:name w:val="Emphasis"/>
    <w:qFormat/>
    <w:rsid w:val="004765F1"/>
    <w:rPr>
      <w:i/>
      <w:iCs/>
    </w:rPr>
  </w:style>
  <w:style w:type="character" w:styleId="aa">
    <w:name w:val="Strong"/>
    <w:qFormat/>
    <w:rsid w:val="004765F1"/>
    <w:rPr>
      <w:rFonts w:cs="Times New Roman"/>
      <w:b/>
      <w:bCs/>
    </w:rPr>
  </w:style>
  <w:style w:type="character" w:customStyle="1" w:styleId="3Char1">
    <w:name w:val="标题 3 Char1"/>
    <w:link w:val="3"/>
    <w:locked/>
    <w:rsid w:val="004765F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文档结构图 Char1"/>
    <w:link w:val="ab"/>
    <w:semiHidden/>
    <w:locked/>
    <w:rsid w:val="004765F1"/>
    <w:rPr>
      <w:rFonts w:ascii="宋体"/>
      <w:sz w:val="18"/>
      <w:szCs w:val="18"/>
    </w:rPr>
  </w:style>
  <w:style w:type="character" w:customStyle="1" w:styleId="CommentSubjectChar">
    <w:name w:val="Comment Subject Char"/>
    <w:semiHidden/>
    <w:locked/>
    <w:rsid w:val="004765F1"/>
    <w:rPr>
      <w:rFonts w:cs="Times New Roman"/>
      <w:b/>
      <w:bCs/>
      <w:kern w:val="2"/>
      <w:sz w:val="24"/>
      <w:szCs w:val="24"/>
    </w:rPr>
  </w:style>
  <w:style w:type="character" w:customStyle="1" w:styleId="CharChar3">
    <w:name w:val=" Char Char3"/>
    <w:qFormat/>
    <w:locked/>
    <w:rsid w:val="004765F1"/>
    <w:rPr>
      <w:kern w:val="2"/>
      <w:sz w:val="18"/>
    </w:rPr>
  </w:style>
  <w:style w:type="character" w:customStyle="1" w:styleId="15">
    <w:name w:val="15"/>
    <w:rsid w:val="004765F1"/>
    <w:rPr>
      <w:rFonts w:ascii="Times New Roman" w:hAnsi="Times New Roman" w:cs="Times New Roman"/>
    </w:rPr>
  </w:style>
  <w:style w:type="character" w:customStyle="1" w:styleId="font01">
    <w:name w:val="font01"/>
    <w:qFormat/>
    <w:rsid w:val="004765F1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01">
    <w:name w:val="font101"/>
    <w:rsid w:val="004765F1"/>
    <w:rPr>
      <w:rFonts w:ascii="宋体" w:eastAsia="宋体" w:hAnsi="宋体" w:cs="宋体"/>
      <w:b/>
      <w:color w:val="FF0000"/>
      <w:sz w:val="16"/>
      <w:szCs w:val="16"/>
      <w:u w:val="none"/>
    </w:rPr>
  </w:style>
  <w:style w:type="character" w:customStyle="1" w:styleId="font51">
    <w:name w:val="font51"/>
    <w:rsid w:val="004765F1"/>
    <w:rPr>
      <w:rFonts w:ascii="Times New Roman" w:hAnsi="Times New Roman" w:cs="Times New Roman"/>
      <w:color w:val="FF0000"/>
      <w:sz w:val="22"/>
      <w:szCs w:val="22"/>
      <w:u w:val="none"/>
    </w:rPr>
  </w:style>
  <w:style w:type="character" w:customStyle="1" w:styleId="CommentTextChar">
    <w:name w:val="Comment Text Char"/>
    <w:semiHidden/>
    <w:locked/>
    <w:rsid w:val="004765F1"/>
    <w:rPr>
      <w:rFonts w:cs="Times New Roman"/>
      <w:kern w:val="2"/>
      <w:sz w:val="24"/>
      <w:szCs w:val="24"/>
    </w:rPr>
  </w:style>
  <w:style w:type="character" w:customStyle="1" w:styleId="Char2">
    <w:name w:val="文档结构图 Char"/>
    <w:qFormat/>
    <w:rsid w:val="004765F1"/>
    <w:rPr>
      <w:rFonts w:ascii="宋体"/>
      <w:kern w:val="2"/>
      <w:sz w:val="18"/>
      <w:szCs w:val="18"/>
    </w:rPr>
  </w:style>
  <w:style w:type="character" w:customStyle="1" w:styleId="shorttext">
    <w:name w:val="short_text"/>
    <w:rsid w:val="004765F1"/>
    <w:rPr>
      <w:rFonts w:cs="Times New Roman"/>
    </w:rPr>
  </w:style>
  <w:style w:type="character" w:customStyle="1" w:styleId="Char3">
    <w:name w:val="正文文本缩进 Char"/>
    <w:qFormat/>
    <w:rsid w:val="004765F1"/>
    <w:rPr>
      <w:kern w:val="2"/>
      <w:sz w:val="21"/>
      <w:szCs w:val="24"/>
    </w:rPr>
  </w:style>
  <w:style w:type="character" w:customStyle="1" w:styleId="2Char0">
    <w:name w:val="正文文本缩进 2 Char"/>
    <w:link w:val="20"/>
    <w:rsid w:val="004765F1"/>
    <w:rPr>
      <w:sz w:val="24"/>
      <w:szCs w:val="24"/>
    </w:rPr>
  </w:style>
  <w:style w:type="character" w:customStyle="1" w:styleId="Char4">
    <w:name w:val="正文文本 Char"/>
    <w:rsid w:val="004765F1"/>
    <w:rPr>
      <w:kern w:val="2"/>
      <w:sz w:val="21"/>
    </w:rPr>
  </w:style>
  <w:style w:type="character" w:customStyle="1" w:styleId="CharChar5">
    <w:name w:val=" Char Char5"/>
    <w:qFormat/>
    <w:locked/>
    <w:rsid w:val="004765F1"/>
    <w:rPr>
      <w:rFonts w:ascii="宋体" w:cs="Times New Roman"/>
      <w:kern w:val="2"/>
      <w:sz w:val="18"/>
      <w:szCs w:val="18"/>
    </w:rPr>
  </w:style>
  <w:style w:type="character" w:customStyle="1" w:styleId="apple-converted-space">
    <w:name w:val="apple-converted-space"/>
    <w:rsid w:val="004765F1"/>
    <w:rPr>
      <w:rFonts w:cs="Times New Roman"/>
    </w:rPr>
  </w:style>
  <w:style w:type="character" w:customStyle="1" w:styleId="Char5">
    <w:name w:val="批注主题 Char"/>
    <w:link w:val="ac"/>
    <w:rsid w:val="004765F1"/>
    <w:rPr>
      <w:b/>
      <w:bCs/>
      <w:szCs w:val="24"/>
    </w:rPr>
  </w:style>
  <w:style w:type="character" w:customStyle="1" w:styleId="BodyTextIndentChar">
    <w:name w:val="Body Text Indent Char"/>
    <w:locked/>
    <w:rsid w:val="004765F1"/>
    <w:rPr>
      <w:rFonts w:cs="Times New Roman"/>
      <w:kern w:val="2"/>
      <w:sz w:val="24"/>
      <w:szCs w:val="24"/>
    </w:rPr>
  </w:style>
  <w:style w:type="character" w:customStyle="1" w:styleId="2Char1">
    <w:name w:val="正文文本 2 Char"/>
    <w:link w:val="21"/>
    <w:rsid w:val="004765F1"/>
    <w:rPr>
      <w:rFonts w:ascii="黑体" w:eastAsia="黑体"/>
      <w:sz w:val="18"/>
    </w:rPr>
  </w:style>
  <w:style w:type="character" w:customStyle="1" w:styleId="HTMLChar">
    <w:name w:val="HTML 预设格式 Char"/>
    <w:link w:val="HTML"/>
    <w:rsid w:val="004765F1"/>
    <w:rPr>
      <w:rFonts w:ascii="宋体" w:hAnsi="宋体"/>
      <w:sz w:val="24"/>
      <w:szCs w:val="24"/>
    </w:rPr>
  </w:style>
  <w:style w:type="character" w:customStyle="1" w:styleId="CharChar1">
    <w:name w:val=" Char Char1"/>
    <w:locked/>
    <w:rsid w:val="004765F1"/>
    <w:rPr>
      <w:kern w:val="2"/>
      <w:sz w:val="18"/>
    </w:rPr>
  </w:style>
  <w:style w:type="character" w:customStyle="1" w:styleId="Char10">
    <w:name w:val="副标题 Char1"/>
    <w:rsid w:val="004765F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alloonTextChar">
    <w:name w:val="Balloon Text Char"/>
    <w:semiHidden/>
    <w:locked/>
    <w:rsid w:val="004765F1"/>
    <w:rPr>
      <w:sz w:val="2"/>
    </w:rPr>
  </w:style>
  <w:style w:type="character" w:customStyle="1" w:styleId="font111">
    <w:name w:val="font111"/>
    <w:rsid w:val="004765F1"/>
    <w:rPr>
      <w:rFonts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10">
    <w:name w:val="10"/>
    <w:rsid w:val="004765F1"/>
    <w:rPr>
      <w:rFonts w:ascii="Times New Roman" w:hAnsi="Times New Roman" w:cs="Times New Roman"/>
    </w:rPr>
  </w:style>
  <w:style w:type="character" w:customStyle="1" w:styleId="font71">
    <w:name w:val="font71"/>
    <w:rsid w:val="004765F1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61">
    <w:name w:val="font61"/>
    <w:rsid w:val="004765F1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SubtitleChar">
    <w:name w:val="Subtitle Char"/>
    <w:locked/>
    <w:rsid w:val="004765F1"/>
    <w:rPr>
      <w:rFonts w:ascii="Calibri Light" w:hAnsi="Calibri Light"/>
      <w:b/>
      <w:kern w:val="28"/>
      <w:sz w:val="32"/>
    </w:rPr>
  </w:style>
  <w:style w:type="character" w:customStyle="1" w:styleId="ad">
    <w:name w:val="页眉 字符"/>
    <w:rsid w:val="004765F1"/>
    <w:rPr>
      <w:kern w:val="2"/>
      <w:sz w:val="18"/>
      <w:szCs w:val="18"/>
    </w:rPr>
  </w:style>
  <w:style w:type="character" w:customStyle="1" w:styleId="font31">
    <w:name w:val="font31"/>
    <w:qFormat/>
    <w:rsid w:val="004765F1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qFormat/>
    <w:rsid w:val="004765F1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3Char0">
    <w:name w:val="正文文本缩进 3 Char"/>
    <w:link w:val="30"/>
    <w:rsid w:val="004765F1"/>
    <w:rPr>
      <w:rFonts w:eastAsia="宋体"/>
      <w:spacing w:val="-2"/>
      <w:szCs w:val="24"/>
    </w:rPr>
  </w:style>
  <w:style w:type="character" w:customStyle="1" w:styleId="high-light-bg4">
    <w:name w:val="high-light-bg4"/>
    <w:rsid w:val="004765F1"/>
    <w:rPr>
      <w:rFonts w:cs="Times New Roman"/>
    </w:rPr>
  </w:style>
  <w:style w:type="character" w:customStyle="1" w:styleId="font21">
    <w:name w:val="font21"/>
    <w:qFormat/>
    <w:rsid w:val="004765F1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Char11">
    <w:name w:val="正文文本缩进 Char1"/>
    <w:link w:val="ae"/>
    <w:rsid w:val="004765F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ont11">
    <w:name w:val="font11"/>
    <w:qFormat/>
    <w:rsid w:val="004765F1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f">
    <w:name w:val="页脚 字符"/>
    <w:rsid w:val="004765F1"/>
    <w:rPr>
      <w:kern w:val="2"/>
      <w:sz w:val="18"/>
      <w:szCs w:val="18"/>
    </w:rPr>
  </w:style>
  <w:style w:type="character" w:customStyle="1" w:styleId="Char6">
    <w:name w:val="标题 Char"/>
    <w:link w:val="af0"/>
    <w:rsid w:val="004765F1"/>
    <w:rPr>
      <w:rFonts w:ascii="Calibri Light" w:hAnsi="Calibri Light"/>
      <w:b/>
      <w:bCs/>
      <w:sz w:val="32"/>
      <w:szCs w:val="32"/>
    </w:rPr>
  </w:style>
  <w:style w:type="character" w:customStyle="1" w:styleId="Char12">
    <w:name w:val="批注框文本 Char1"/>
    <w:link w:val="af1"/>
    <w:semiHidden/>
    <w:qFormat/>
    <w:rsid w:val="004765F1"/>
    <w:rPr>
      <w:rFonts w:eastAsia="宋体"/>
      <w:sz w:val="18"/>
      <w:szCs w:val="18"/>
    </w:rPr>
  </w:style>
  <w:style w:type="character" w:customStyle="1" w:styleId="HeaderChar">
    <w:name w:val="Header Char"/>
    <w:locked/>
    <w:rsid w:val="004765F1"/>
    <w:rPr>
      <w:kern w:val="2"/>
      <w:sz w:val="18"/>
    </w:rPr>
  </w:style>
  <w:style w:type="character" w:customStyle="1" w:styleId="Char7">
    <w:name w:val="批注框文本 Char"/>
    <w:rsid w:val="004765F1"/>
    <w:rPr>
      <w:kern w:val="2"/>
      <w:sz w:val="18"/>
      <w:szCs w:val="18"/>
    </w:rPr>
  </w:style>
  <w:style w:type="character" w:customStyle="1" w:styleId="Char8">
    <w:name w:val="批注文字 Char"/>
    <w:link w:val="af2"/>
    <w:semiHidden/>
    <w:rsid w:val="004765F1"/>
    <w:rPr>
      <w:rFonts w:eastAsia="宋体"/>
      <w:szCs w:val="24"/>
    </w:rPr>
  </w:style>
  <w:style w:type="character" w:customStyle="1" w:styleId="Char9">
    <w:name w:val="纯文本 Char"/>
    <w:link w:val="af3"/>
    <w:rsid w:val="004765F1"/>
    <w:rPr>
      <w:rFonts w:ascii="宋体" w:hAnsi="Courier New"/>
    </w:rPr>
  </w:style>
  <w:style w:type="character" w:customStyle="1" w:styleId="FooterChar">
    <w:name w:val="Footer Char"/>
    <w:locked/>
    <w:rsid w:val="004765F1"/>
    <w:rPr>
      <w:rFonts w:cs="Times New Roman"/>
      <w:kern w:val="2"/>
      <w:sz w:val="18"/>
      <w:szCs w:val="18"/>
    </w:rPr>
  </w:style>
  <w:style w:type="character" w:customStyle="1" w:styleId="Chara">
    <w:name w:val="副标题 Char"/>
    <w:link w:val="af4"/>
    <w:rsid w:val="004765F1"/>
    <w:rPr>
      <w:rFonts w:ascii="Calibri Light" w:hAnsi="Calibri Light"/>
      <w:b/>
      <w:bCs/>
      <w:kern w:val="28"/>
      <w:sz w:val="32"/>
      <w:szCs w:val="32"/>
    </w:rPr>
  </w:style>
  <w:style w:type="character" w:customStyle="1" w:styleId="DocumentMapChar">
    <w:name w:val="Document Map Char"/>
    <w:locked/>
    <w:rsid w:val="004765F1"/>
    <w:rPr>
      <w:rFonts w:ascii="宋体" w:cs="Times New Roman"/>
      <w:kern w:val="2"/>
      <w:sz w:val="18"/>
      <w:szCs w:val="18"/>
    </w:rPr>
  </w:style>
  <w:style w:type="character" w:customStyle="1" w:styleId="Char13">
    <w:name w:val="正文文本 Char1"/>
    <w:link w:val="af5"/>
    <w:locked/>
    <w:rsid w:val="004765F1"/>
    <w:rPr>
      <w:rFonts w:eastAsia="宋体"/>
    </w:rPr>
  </w:style>
  <w:style w:type="character" w:customStyle="1" w:styleId="Heading1Char">
    <w:name w:val="Heading 1 Char"/>
    <w:locked/>
    <w:rsid w:val="004765F1"/>
    <w:rPr>
      <w:rFonts w:eastAsia="黑体"/>
      <w:b/>
      <w:kern w:val="44"/>
      <w:sz w:val="44"/>
      <w:lang w:val="zh-CN" w:eastAsia="zh-CN"/>
    </w:rPr>
  </w:style>
  <w:style w:type="character" w:customStyle="1" w:styleId="BodyTextIndent3Char">
    <w:name w:val="Body Text Indent 3 Char"/>
    <w:locked/>
    <w:rsid w:val="004765F1"/>
    <w:rPr>
      <w:sz w:val="16"/>
    </w:rPr>
  </w:style>
  <w:style w:type="character" w:customStyle="1" w:styleId="font131">
    <w:name w:val="font131"/>
    <w:rsid w:val="004765F1"/>
    <w:rPr>
      <w:rFonts w:ascii="宋体" w:eastAsia="宋体" w:hAnsi="宋体" w:cs="宋体" w:hint="eastAsia"/>
      <w:i w:val="0"/>
      <w:color w:val="000000"/>
      <w:sz w:val="15"/>
      <w:szCs w:val="15"/>
      <w:u w:val="none"/>
    </w:rPr>
  </w:style>
  <w:style w:type="character" w:customStyle="1" w:styleId="Charb">
    <w:name w:val="日期 Char"/>
    <w:link w:val="af6"/>
    <w:rsid w:val="004765F1"/>
    <w:rPr>
      <w:rFonts w:eastAsia="黑体"/>
      <w:sz w:val="44"/>
      <w:szCs w:val="24"/>
    </w:rPr>
  </w:style>
  <w:style w:type="character" w:customStyle="1" w:styleId="Charc">
    <w:name w:val="脚注文本 Char"/>
    <w:link w:val="af7"/>
    <w:semiHidden/>
    <w:locked/>
    <w:rsid w:val="004765F1"/>
    <w:rPr>
      <w:rFonts w:eastAsia="宋体"/>
      <w:sz w:val="18"/>
    </w:rPr>
  </w:style>
  <w:style w:type="character" w:customStyle="1" w:styleId="font81">
    <w:name w:val="font81"/>
    <w:rsid w:val="004765F1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xl1640">
    <w:name w:val="xl164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96">
    <w:name w:val="xl296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2">
    <w:name w:val="xl29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11">
    <w:name w:val="修订11"/>
    <w:rsid w:val="004765F1"/>
    <w:rPr>
      <w:rFonts w:ascii="Times New Roman" w:eastAsia="宋体" w:hAnsi="Times New Roman" w:cs="Times New Roman"/>
      <w:szCs w:val="24"/>
    </w:rPr>
  </w:style>
  <w:style w:type="paragraph" w:styleId="ab">
    <w:name w:val="Document Map"/>
    <w:basedOn w:val="a"/>
    <w:link w:val="Char1"/>
    <w:semiHidden/>
    <w:rsid w:val="004765F1"/>
    <w:rPr>
      <w:rFonts w:ascii="宋体" w:eastAsiaTheme="minorEastAsia" w:hAnsiTheme="minorHAnsi" w:cstheme="minorBidi"/>
      <w:sz w:val="18"/>
      <w:szCs w:val="18"/>
    </w:rPr>
  </w:style>
  <w:style w:type="character" w:customStyle="1" w:styleId="Char20">
    <w:name w:val="文档结构图 Char2"/>
    <w:basedOn w:val="a0"/>
    <w:uiPriority w:val="99"/>
    <w:semiHidden/>
    <w:rsid w:val="004765F1"/>
    <w:rPr>
      <w:rFonts w:ascii="宋体" w:eastAsia="宋体" w:hAnsi="Times New Roman" w:cs="Times New Roman"/>
      <w:sz w:val="18"/>
      <w:szCs w:val="18"/>
    </w:rPr>
  </w:style>
  <w:style w:type="paragraph" w:customStyle="1" w:styleId="xl288">
    <w:name w:val="xl28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1">
    <w:name w:val="xl160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1">
    <w:name w:val="样式3"/>
    <w:basedOn w:val="a"/>
    <w:rsid w:val="004765F1"/>
    <w:rPr>
      <w:sz w:val="32"/>
    </w:rPr>
  </w:style>
  <w:style w:type="paragraph" w:styleId="af8">
    <w:name w:val="caption"/>
    <w:basedOn w:val="a"/>
    <w:next w:val="a"/>
    <w:qFormat/>
    <w:rsid w:val="004765F1"/>
    <w:rPr>
      <w:rFonts w:ascii="Arial" w:eastAsia="黑体" w:hAnsi="Arial" w:cs="Arial"/>
      <w:sz w:val="20"/>
      <w:szCs w:val="20"/>
    </w:rPr>
  </w:style>
  <w:style w:type="paragraph" w:styleId="af2">
    <w:name w:val="annotation text"/>
    <w:basedOn w:val="a"/>
    <w:link w:val="Char8"/>
    <w:semiHidden/>
    <w:rsid w:val="004765F1"/>
    <w:pPr>
      <w:jc w:val="left"/>
    </w:pPr>
    <w:rPr>
      <w:rFonts w:asciiTheme="minorHAnsi" w:hAnsiTheme="minorHAnsi" w:cstheme="minorBidi"/>
    </w:rPr>
  </w:style>
  <w:style w:type="character" w:customStyle="1" w:styleId="Char14">
    <w:name w:val="批注文字 Char1"/>
    <w:basedOn w:val="a0"/>
    <w:uiPriority w:val="99"/>
    <w:semiHidden/>
    <w:rsid w:val="004765F1"/>
    <w:rPr>
      <w:rFonts w:ascii="Times New Roman" w:eastAsia="宋体" w:hAnsi="Times New Roman" w:cs="Times New Roman"/>
      <w:szCs w:val="24"/>
    </w:rPr>
  </w:style>
  <w:style w:type="paragraph" w:styleId="6">
    <w:name w:val="toc 6"/>
    <w:basedOn w:val="a"/>
    <w:next w:val="a"/>
    <w:semiHidden/>
    <w:rsid w:val="004765F1"/>
    <w:pPr>
      <w:ind w:leftChars="1000" w:left="2100"/>
    </w:pPr>
  </w:style>
  <w:style w:type="paragraph" w:customStyle="1" w:styleId="font16">
    <w:name w:val="font16"/>
    <w:basedOn w:val="a"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87">
    <w:name w:val="xl87"/>
    <w:basedOn w:val="a"/>
    <w:rsid w:val="004765F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84">
    <w:name w:val="xl158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2">
    <w:name w:val="列出段落2"/>
    <w:basedOn w:val="a"/>
    <w:rsid w:val="004765F1"/>
    <w:pPr>
      <w:ind w:firstLineChars="200" w:firstLine="420"/>
    </w:pPr>
  </w:style>
  <w:style w:type="paragraph" w:customStyle="1" w:styleId="xl170">
    <w:name w:val="xl17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8">
    <w:name w:val="xl118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6">
    <w:name w:val="xl1626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8">
    <w:name w:val="toc 8"/>
    <w:basedOn w:val="a"/>
    <w:next w:val="a"/>
    <w:semiHidden/>
    <w:rsid w:val="004765F1"/>
    <w:pPr>
      <w:ind w:leftChars="1400" w:left="2940"/>
    </w:pPr>
  </w:style>
  <w:style w:type="paragraph" w:styleId="HTML">
    <w:name w:val="HTML Preformatted"/>
    <w:basedOn w:val="a"/>
    <w:link w:val="HTMLChar"/>
    <w:unhideWhenUsed/>
    <w:rsid w:val="004765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</w:rPr>
  </w:style>
  <w:style w:type="character" w:customStyle="1" w:styleId="HTMLChar1">
    <w:name w:val="HTML 预设格式 Char1"/>
    <w:basedOn w:val="a0"/>
    <w:uiPriority w:val="99"/>
    <w:semiHidden/>
    <w:rsid w:val="004765F1"/>
    <w:rPr>
      <w:rFonts w:ascii="Courier New" w:eastAsia="宋体" w:hAnsi="Courier New" w:cs="Courier New"/>
      <w:sz w:val="20"/>
      <w:szCs w:val="20"/>
    </w:rPr>
  </w:style>
  <w:style w:type="paragraph" w:customStyle="1" w:styleId="xl176">
    <w:name w:val="xl17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32">
    <w:name w:val="toc 3"/>
    <w:basedOn w:val="a"/>
    <w:next w:val="a"/>
    <w:semiHidden/>
    <w:rsid w:val="004765F1"/>
    <w:pPr>
      <w:ind w:leftChars="400" w:left="840"/>
    </w:pPr>
  </w:style>
  <w:style w:type="paragraph" w:styleId="21">
    <w:name w:val="Body Text 2"/>
    <w:basedOn w:val="a"/>
    <w:link w:val="2Char1"/>
    <w:qFormat/>
    <w:rsid w:val="004765F1"/>
    <w:pPr>
      <w:spacing w:before="240"/>
      <w:jc w:val="center"/>
    </w:pPr>
    <w:rPr>
      <w:rFonts w:ascii="黑体" w:eastAsia="黑体" w:hAnsiTheme="minorHAnsi" w:cstheme="minorBidi"/>
      <w:sz w:val="18"/>
      <w:szCs w:val="22"/>
    </w:rPr>
  </w:style>
  <w:style w:type="character" w:customStyle="1" w:styleId="2Char10">
    <w:name w:val="正文文本 2 Char1"/>
    <w:basedOn w:val="a0"/>
    <w:uiPriority w:val="99"/>
    <w:semiHidden/>
    <w:rsid w:val="004765F1"/>
    <w:rPr>
      <w:rFonts w:ascii="Times New Roman" w:eastAsia="宋体" w:hAnsi="Times New Roman" w:cs="Times New Roman"/>
      <w:szCs w:val="24"/>
    </w:rPr>
  </w:style>
  <w:style w:type="paragraph" w:customStyle="1" w:styleId="xl1645">
    <w:name w:val="xl1645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af4">
    <w:name w:val="Subtitle"/>
    <w:basedOn w:val="a"/>
    <w:next w:val="a"/>
    <w:link w:val="Chara"/>
    <w:qFormat/>
    <w:rsid w:val="004765F1"/>
    <w:pPr>
      <w:spacing w:before="240" w:after="60" w:line="312" w:lineRule="auto"/>
      <w:jc w:val="center"/>
      <w:outlineLvl w:val="1"/>
    </w:pPr>
    <w:rPr>
      <w:rFonts w:ascii="Calibri Light" w:eastAsiaTheme="minorEastAsia" w:hAnsi="Calibri Light" w:cstheme="minorBidi"/>
      <w:b/>
      <w:bCs/>
      <w:kern w:val="28"/>
      <w:sz w:val="32"/>
      <w:szCs w:val="32"/>
    </w:rPr>
  </w:style>
  <w:style w:type="character" w:customStyle="1" w:styleId="Char21">
    <w:name w:val="副标题 Char2"/>
    <w:basedOn w:val="a0"/>
    <w:uiPriority w:val="11"/>
    <w:rsid w:val="004765F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271">
    <w:name w:val="xl27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af9">
    <w:name w:val="Normal Indent"/>
    <w:basedOn w:val="a"/>
    <w:rsid w:val="004765F1"/>
    <w:pPr>
      <w:ind w:firstLine="420"/>
    </w:pPr>
    <w:rPr>
      <w:szCs w:val="20"/>
    </w:rPr>
  </w:style>
  <w:style w:type="paragraph" w:styleId="12">
    <w:name w:val="toc 1"/>
    <w:basedOn w:val="a"/>
    <w:next w:val="a"/>
    <w:rsid w:val="004765F1"/>
  </w:style>
  <w:style w:type="paragraph" w:styleId="5">
    <w:name w:val="toc 5"/>
    <w:basedOn w:val="a"/>
    <w:next w:val="a"/>
    <w:semiHidden/>
    <w:rsid w:val="004765F1"/>
    <w:pPr>
      <w:ind w:leftChars="800" w:left="1680"/>
    </w:pPr>
  </w:style>
  <w:style w:type="paragraph" w:customStyle="1" w:styleId="xl1616">
    <w:name w:val="xl161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1">
    <w:name w:val="xl158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23">
    <w:name w:val="toc 2"/>
    <w:basedOn w:val="a"/>
    <w:next w:val="a"/>
    <w:rsid w:val="004765F1"/>
    <w:pPr>
      <w:ind w:leftChars="200" w:left="420"/>
    </w:pPr>
  </w:style>
  <w:style w:type="paragraph" w:customStyle="1" w:styleId="xl1585">
    <w:name w:val="xl158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88">
    <w:name w:val="xl18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97">
    <w:name w:val="xl97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styleId="af1">
    <w:name w:val="Balloon Text"/>
    <w:basedOn w:val="a"/>
    <w:link w:val="Char12"/>
    <w:semiHidden/>
    <w:rsid w:val="004765F1"/>
    <w:rPr>
      <w:rFonts w:asciiTheme="minorHAnsi" w:hAnsiTheme="minorHAnsi" w:cstheme="minorBid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4765F1"/>
    <w:rPr>
      <w:rFonts w:ascii="Times New Roman" w:eastAsia="宋体" w:hAnsi="Times New Roman" w:cs="Times New Roman"/>
      <w:sz w:val="18"/>
      <w:szCs w:val="18"/>
    </w:rPr>
  </w:style>
  <w:style w:type="paragraph" w:customStyle="1" w:styleId="xl1556">
    <w:name w:val="xl155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30">
    <w:name w:val="Body Text Indent 3"/>
    <w:basedOn w:val="a"/>
    <w:link w:val="3Char0"/>
    <w:rsid w:val="004765F1"/>
    <w:pPr>
      <w:spacing w:line="400" w:lineRule="exact"/>
      <w:ind w:firstLine="573"/>
    </w:pPr>
    <w:rPr>
      <w:rFonts w:asciiTheme="minorHAnsi" w:hAnsiTheme="minorHAnsi" w:cstheme="minorBidi"/>
      <w:spacing w:val="-2"/>
    </w:rPr>
  </w:style>
  <w:style w:type="character" w:customStyle="1" w:styleId="3Char10">
    <w:name w:val="正文文本缩进 3 Char1"/>
    <w:basedOn w:val="a0"/>
    <w:uiPriority w:val="99"/>
    <w:semiHidden/>
    <w:rsid w:val="004765F1"/>
    <w:rPr>
      <w:rFonts w:ascii="Times New Roman" w:eastAsia="宋体" w:hAnsi="Times New Roman" w:cs="Times New Roman"/>
      <w:sz w:val="16"/>
      <w:szCs w:val="16"/>
    </w:rPr>
  </w:style>
  <w:style w:type="paragraph" w:styleId="af5">
    <w:name w:val="Body Text"/>
    <w:basedOn w:val="a"/>
    <w:link w:val="Char13"/>
    <w:rsid w:val="004765F1"/>
    <w:pPr>
      <w:jc w:val="center"/>
    </w:pPr>
    <w:rPr>
      <w:rFonts w:asciiTheme="minorHAnsi" w:hAnsiTheme="minorHAnsi" w:cstheme="minorBidi"/>
      <w:szCs w:val="22"/>
    </w:rPr>
  </w:style>
  <w:style w:type="character" w:customStyle="1" w:styleId="Char23">
    <w:name w:val="正文文本 Char2"/>
    <w:basedOn w:val="a0"/>
    <w:uiPriority w:val="99"/>
    <w:semiHidden/>
    <w:rsid w:val="004765F1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semiHidden/>
    <w:rsid w:val="004765F1"/>
    <w:pPr>
      <w:ind w:leftChars="600" w:left="1260"/>
    </w:pPr>
  </w:style>
  <w:style w:type="paragraph" w:customStyle="1" w:styleId="xl186">
    <w:name w:val="xl18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">
    <w:name w:val="xl15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7">
    <w:name w:val="toc 7"/>
    <w:basedOn w:val="a"/>
    <w:next w:val="a"/>
    <w:semiHidden/>
    <w:rsid w:val="004765F1"/>
    <w:pPr>
      <w:ind w:leftChars="1200" w:left="2520"/>
    </w:pPr>
  </w:style>
  <w:style w:type="paragraph" w:styleId="af6">
    <w:name w:val="Date"/>
    <w:basedOn w:val="a"/>
    <w:next w:val="a"/>
    <w:link w:val="Charb"/>
    <w:qFormat/>
    <w:rsid w:val="004765F1"/>
    <w:pPr>
      <w:ind w:leftChars="2500" w:left="100"/>
    </w:pPr>
    <w:rPr>
      <w:rFonts w:asciiTheme="minorHAnsi" w:eastAsia="黑体" w:hAnsiTheme="minorHAnsi" w:cstheme="minorBidi"/>
      <w:sz w:val="44"/>
    </w:rPr>
  </w:style>
  <w:style w:type="character" w:customStyle="1" w:styleId="Char15">
    <w:name w:val="日期 Char1"/>
    <w:basedOn w:val="a0"/>
    <w:uiPriority w:val="99"/>
    <w:semiHidden/>
    <w:rsid w:val="004765F1"/>
    <w:rPr>
      <w:rFonts w:ascii="Times New Roman" w:eastAsia="宋体" w:hAnsi="Times New Roman" w:cs="Times New Roman"/>
      <w:szCs w:val="24"/>
    </w:rPr>
  </w:style>
  <w:style w:type="paragraph" w:customStyle="1" w:styleId="xl200">
    <w:name w:val="xl200"/>
    <w:basedOn w:val="a"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08">
    <w:name w:val="xl208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70">
    <w:name w:val="xl27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74">
    <w:name w:val="xl157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9">
    <w:name w:val="toc 9"/>
    <w:basedOn w:val="a"/>
    <w:next w:val="a"/>
    <w:semiHidden/>
    <w:rsid w:val="004765F1"/>
    <w:pPr>
      <w:ind w:leftChars="1600" w:left="3360"/>
    </w:pPr>
  </w:style>
  <w:style w:type="paragraph" w:customStyle="1" w:styleId="xl1633">
    <w:name w:val="xl1633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af7">
    <w:name w:val="footnote text"/>
    <w:basedOn w:val="a"/>
    <w:link w:val="Charc"/>
    <w:semiHidden/>
    <w:rsid w:val="004765F1"/>
    <w:pPr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6">
    <w:name w:val="脚注文本 Char1"/>
    <w:basedOn w:val="a0"/>
    <w:uiPriority w:val="99"/>
    <w:semiHidden/>
    <w:rsid w:val="004765F1"/>
    <w:rPr>
      <w:rFonts w:ascii="Times New Roman" w:eastAsia="宋体" w:hAnsi="Times New Roman" w:cs="Times New Roman"/>
      <w:sz w:val="18"/>
      <w:szCs w:val="18"/>
    </w:rPr>
  </w:style>
  <w:style w:type="paragraph" w:customStyle="1" w:styleId="xl1635">
    <w:name w:val="xl1635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20">
    <w:name w:val="Body Text Indent 2"/>
    <w:basedOn w:val="a"/>
    <w:link w:val="2Char0"/>
    <w:qFormat/>
    <w:rsid w:val="004765F1"/>
    <w:pPr>
      <w:spacing w:afterLines="50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2Char11">
    <w:name w:val="正文文本缩进 2 Char1"/>
    <w:basedOn w:val="a0"/>
    <w:uiPriority w:val="99"/>
    <w:semiHidden/>
    <w:rsid w:val="004765F1"/>
    <w:rPr>
      <w:rFonts w:ascii="Times New Roman" w:eastAsia="宋体" w:hAnsi="Times New Roman" w:cs="Times New Roman"/>
      <w:szCs w:val="24"/>
    </w:rPr>
  </w:style>
  <w:style w:type="paragraph" w:styleId="ae">
    <w:name w:val="Body Text Indent"/>
    <w:basedOn w:val="a"/>
    <w:link w:val="Char11"/>
    <w:rsid w:val="004765F1"/>
    <w:pPr>
      <w:spacing w:after="120"/>
      <w:ind w:leftChars="200" w:left="420"/>
    </w:pPr>
    <w:rPr>
      <w:rFonts w:ascii="Cambria" w:eastAsiaTheme="minorEastAsia" w:hAnsi="Cambria"/>
      <w:b/>
      <w:bCs/>
      <w:kern w:val="28"/>
      <w:sz w:val="32"/>
      <w:szCs w:val="32"/>
    </w:rPr>
  </w:style>
  <w:style w:type="character" w:customStyle="1" w:styleId="Char24">
    <w:name w:val="正文文本缩进 Char2"/>
    <w:basedOn w:val="a0"/>
    <w:uiPriority w:val="99"/>
    <w:semiHidden/>
    <w:rsid w:val="004765F1"/>
    <w:rPr>
      <w:rFonts w:ascii="Times New Roman" w:eastAsia="宋体" w:hAnsi="Times New Roman" w:cs="Times New Roman"/>
      <w:szCs w:val="24"/>
    </w:rPr>
  </w:style>
  <w:style w:type="paragraph" w:customStyle="1" w:styleId="xl203">
    <w:name w:val="xl203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c">
    <w:name w:val="annotation subject"/>
    <w:basedOn w:val="af2"/>
    <w:next w:val="af2"/>
    <w:link w:val="Char5"/>
    <w:unhideWhenUsed/>
    <w:rsid w:val="004765F1"/>
    <w:rPr>
      <w:rFonts w:eastAsiaTheme="minorEastAsia"/>
      <w:b/>
      <w:bCs/>
    </w:rPr>
  </w:style>
  <w:style w:type="character" w:customStyle="1" w:styleId="Char17">
    <w:name w:val="批注主题 Char1"/>
    <w:basedOn w:val="Char14"/>
    <w:uiPriority w:val="99"/>
    <w:semiHidden/>
    <w:rsid w:val="004765F1"/>
    <w:rPr>
      <w:rFonts w:ascii="Times New Roman" w:eastAsia="宋体" w:hAnsi="Times New Roman" w:cs="Times New Roman"/>
      <w:b/>
      <w:bCs/>
      <w:szCs w:val="24"/>
    </w:rPr>
  </w:style>
  <w:style w:type="paragraph" w:customStyle="1" w:styleId="xl265">
    <w:name w:val="xl26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42">
    <w:name w:val="xl1642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4">
    <w:name w:val="xl94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64">
    <w:name w:val="xl156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54">
    <w:name w:val="xl25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31">
    <w:name w:val="xl1631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4">
    <w:name w:val="xl194"/>
    <w:basedOn w:val="a"/>
    <w:rsid w:val="004765F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85">
    <w:name w:val="xl285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620">
    <w:name w:val="xl162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82">
    <w:name w:val="xl18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36">
    <w:name w:val="xl136"/>
    <w:basedOn w:val="a"/>
    <w:qFormat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styleId="afa">
    <w:name w:val="Normal (Web)"/>
    <w:basedOn w:val="a"/>
    <w:qFormat/>
    <w:rsid w:val="004765F1"/>
    <w:pPr>
      <w:spacing w:beforeAutospacing="1" w:afterAutospacing="1"/>
      <w:jc w:val="left"/>
    </w:pPr>
    <w:rPr>
      <w:kern w:val="0"/>
      <w:sz w:val="24"/>
    </w:rPr>
  </w:style>
  <w:style w:type="paragraph" w:customStyle="1" w:styleId="xl197">
    <w:name w:val="xl197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styleId="af0">
    <w:name w:val="Title"/>
    <w:basedOn w:val="a"/>
    <w:next w:val="a"/>
    <w:link w:val="Char6"/>
    <w:qFormat/>
    <w:rsid w:val="004765F1"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character" w:customStyle="1" w:styleId="Char18">
    <w:name w:val="标题 Char1"/>
    <w:basedOn w:val="a0"/>
    <w:uiPriority w:val="10"/>
    <w:rsid w:val="004765F1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xl1639">
    <w:name w:val="xl1639"/>
    <w:basedOn w:val="a"/>
    <w:rsid w:val="004765F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40">
    <w:name w:val="xl140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styleId="af3">
    <w:name w:val="Plain Text"/>
    <w:basedOn w:val="a"/>
    <w:link w:val="Char9"/>
    <w:qFormat/>
    <w:rsid w:val="004765F1"/>
    <w:pPr>
      <w:adjustRightInd w:val="0"/>
      <w:spacing w:line="312" w:lineRule="atLeast"/>
      <w:textAlignment w:val="baseline"/>
    </w:pPr>
    <w:rPr>
      <w:rFonts w:ascii="宋体" w:eastAsiaTheme="minorEastAsia" w:hAnsi="Courier New" w:cstheme="minorBidi"/>
      <w:szCs w:val="22"/>
    </w:rPr>
  </w:style>
  <w:style w:type="character" w:customStyle="1" w:styleId="Char19">
    <w:name w:val="纯文本 Char1"/>
    <w:basedOn w:val="a0"/>
    <w:uiPriority w:val="99"/>
    <w:semiHidden/>
    <w:rsid w:val="004765F1"/>
    <w:rPr>
      <w:rFonts w:ascii="宋体" w:eastAsia="宋体" w:hAnsi="Courier New" w:cs="Courier New"/>
      <w:szCs w:val="21"/>
    </w:rPr>
  </w:style>
  <w:style w:type="paragraph" w:customStyle="1" w:styleId="xl1598">
    <w:name w:val="xl159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3">
    <w:name w:val="xl1623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9">
    <w:name w:val="xl1629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2nd">
    <w:name w:val="2nd"/>
    <w:basedOn w:val="a"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5">
    <w:name w:val="xl1625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86">
    <w:name w:val="xl158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5">
    <w:name w:val="xl215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207">
    <w:name w:val="xl207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4765F1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1570">
    <w:name w:val="xl157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9">
    <w:name w:val="xl299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06">
    <w:name w:val="xl106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297">
    <w:name w:val="xl29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260">
    <w:name w:val="xl260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9">
    <w:name w:val="xl160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0">
    <w:name w:val="xl19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9">
    <w:name w:val="xl9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ListParagraph1">
    <w:name w:val="List Paragraph1"/>
    <w:basedOn w:val="a"/>
    <w:rsid w:val="004765F1"/>
    <w:pPr>
      <w:ind w:firstLineChars="200" w:firstLine="420"/>
    </w:pPr>
  </w:style>
  <w:style w:type="paragraph" w:customStyle="1" w:styleId="TOC1">
    <w:name w:val="TOC 标题1"/>
    <w:basedOn w:val="1"/>
    <w:next w:val="a"/>
    <w:rsid w:val="004765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264">
    <w:name w:val="xl26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4">
    <w:name w:val="xl104"/>
    <w:basedOn w:val="a"/>
    <w:qFormat/>
    <w:rsid w:val="004765F1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17"/>
      <w:szCs w:val="17"/>
    </w:rPr>
  </w:style>
  <w:style w:type="paragraph" w:customStyle="1" w:styleId="xl1559">
    <w:name w:val="xl155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05">
    <w:name w:val="xl205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font13">
    <w:name w:val="font13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95">
    <w:name w:val="xl29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5">
    <w:name w:val="xl125"/>
    <w:basedOn w:val="a"/>
    <w:qFormat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75">
    <w:name w:val="xl17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font12">
    <w:name w:val="font12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78">
    <w:name w:val="xl17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7">
    <w:name w:val="xl117"/>
    <w:basedOn w:val="a"/>
    <w:qFormat/>
    <w:rsid w:val="004765F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font14">
    <w:name w:val="font14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4765F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37">
    <w:name w:val="xl1637"/>
    <w:basedOn w:val="a"/>
    <w:rsid w:val="004765F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9">
    <w:name w:val="xl158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614">
    <w:name w:val="xl161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24">
    <w:name w:val="xl124"/>
    <w:basedOn w:val="a"/>
    <w:qFormat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57">
    <w:name w:val="xl1557"/>
    <w:basedOn w:val="a"/>
    <w:rsid w:val="004765F1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4">
    <w:name w:val="样式2"/>
    <w:basedOn w:val="31"/>
    <w:rsid w:val="004765F1"/>
    <w:rPr>
      <w:rFonts w:eastAsia="黑体"/>
      <w:sz w:val="36"/>
    </w:rPr>
  </w:style>
  <w:style w:type="paragraph" w:customStyle="1" w:styleId="font5">
    <w:name w:val="font5"/>
    <w:basedOn w:val="a"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618">
    <w:name w:val="xl1618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2">
    <w:name w:val="xl132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xl1613">
    <w:name w:val="xl161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80">
    <w:name w:val="xl28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67">
    <w:name w:val="xl16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05">
    <w:name w:val="xl105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201">
    <w:name w:val="xl20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2">
    <w:name w:val="xl157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46">
    <w:name w:val="xl164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Style108">
    <w:name w:val="_Style 108"/>
    <w:unhideWhenUsed/>
    <w:rsid w:val="0047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29">
    <w:name w:val="xl129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5">
    <w:name w:val="xl195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612">
    <w:name w:val="xl1612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2">
    <w:name w:val="xl302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4">
    <w:name w:val="xl21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287">
    <w:name w:val="xl28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38">
    <w:name w:val="xl138"/>
    <w:basedOn w:val="a"/>
    <w:qFormat/>
    <w:rsid w:val="004765F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2">
    <w:name w:val="xl192"/>
    <w:basedOn w:val="a"/>
    <w:rsid w:val="004765F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63">
    <w:name w:val="xl263"/>
    <w:basedOn w:val="a"/>
    <w:rsid w:val="004765F1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06">
    <w:name w:val="xl306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37">
    <w:name w:val="xl137"/>
    <w:basedOn w:val="a"/>
    <w:qFormat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ListParagraph">
    <w:name w:val="List Paragraph"/>
    <w:basedOn w:val="a"/>
    <w:rsid w:val="004765F1"/>
    <w:pPr>
      <w:ind w:firstLineChars="200" w:firstLine="420"/>
    </w:pPr>
  </w:style>
  <w:style w:type="paragraph" w:customStyle="1" w:styleId="xl269">
    <w:name w:val="xl26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89">
    <w:name w:val="xl89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622">
    <w:name w:val="xl162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1">
    <w:name w:val="xl121"/>
    <w:basedOn w:val="a"/>
    <w:qFormat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1">
    <w:name w:val="xl16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1">
    <w:name w:val="xl91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67">
    <w:name w:val="xl6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32">
    <w:name w:val="xl163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xl1594">
    <w:name w:val="xl159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3">
    <w:name w:val="xl273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2">
    <w:name w:val="xl112"/>
    <w:basedOn w:val="a"/>
    <w:qFormat/>
    <w:rsid w:val="004765F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66">
    <w:name w:val="xl266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89">
    <w:name w:val="xl28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77">
    <w:name w:val="xl177"/>
    <w:basedOn w:val="a"/>
    <w:rsid w:val="004765F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9">
    <w:name w:val="xl119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58">
    <w:name w:val="xl155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68">
    <w:name w:val="xl26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77">
    <w:name w:val="xl27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27">
    <w:name w:val="xl1627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TOC">
    <w:name w:val="TOC Heading"/>
    <w:basedOn w:val="1"/>
    <w:next w:val="a"/>
    <w:qFormat/>
    <w:rsid w:val="004765F1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xl213">
    <w:name w:val="xl213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553">
    <w:name w:val="xl155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0">
    <w:name w:val="font10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93">
    <w:name w:val="xl29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109">
    <w:name w:val="_Style 109"/>
    <w:next w:val="a"/>
    <w:unhideWhenUsed/>
    <w:rsid w:val="0047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67">
    <w:name w:val="xl156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3">
    <w:name w:val="修订1"/>
    <w:semiHidden/>
    <w:rsid w:val="004765F1"/>
    <w:rPr>
      <w:rFonts w:ascii="Times New Roman" w:eastAsia="宋体" w:hAnsi="Times New Roman" w:cs="Times New Roman"/>
      <w:szCs w:val="24"/>
    </w:rPr>
  </w:style>
  <w:style w:type="paragraph" w:customStyle="1" w:styleId="xl122">
    <w:name w:val="xl122"/>
    <w:basedOn w:val="a"/>
    <w:qFormat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7">
    <w:name w:val="xl26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75">
    <w:name w:val="xl27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02">
    <w:name w:val="xl202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93">
    <w:name w:val="xl159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4">
    <w:name w:val="xl274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3">
    <w:name w:val="xl103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Revision1">
    <w:name w:val="Revision1"/>
    <w:semiHidden/>
    <w:rsid w:val="004765F1"/>
    <w:rPr>
      <w:rFonts w:ascii="Times New Roman" w:eastAsia="宋体" w:hAnsi="Times New Roman" w:cs="Times New Roman"/>
      <w:szCs w:val="24"/>
    </w:rPr>
  </w:style>
  <w:style w:type="paragraph" w:customStyle="1" w:styleId="xl81">
    <w:name w:val="xl81"/>
    <w:basedOn w:val="a"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4">
    <w:name w:val="表前正文1"/>
    <w:basedOn w:val="a"/>
    <w:qFormat/>
    <w:rsid w:val="004765F1"/>
    <w:pPr>
      <w:spacing w:line="440" w:lineRule="exact"/>
      <w:ind w:firstLineChars="200" w:firstLine="640"/>
    </w:pPr>
    <w:rPr>
      <w:sz w:val="24"/>
    </w:rPr>
  </w:style>
  <w:style w:type="paragraph" w:customStyle="1" w:styleId="xl131">
    <w:name w:val="xl131"/>
    <w:basedOn w:val="a"/>
    <w:qFormat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8">
    <w:name w:val="xl1628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3">
    <w:name w:val="xl123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89">
    <w:name w:val="xl18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Style18">
    <w:name w:val="_Style 18"/>
    <w:basedOn w:val="a"/>
    <w:next w:val="af9"/>
    <w:rsid w:val="004765F1"/>
    <w:pPr>
      <w:ind w:firstLine="420"/>
    </w:pPr>
    <w:rPr>
      <w:szCs w:val="20"/>
    </w:rPr>
  </w:style>
  <w:style w:type="paragraph" w:customStyle="1" w:styleId="xl308">
    <w:name w:val="xl308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8">
    <w:name w:val="xl108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596">
    <w:name w:val="xl159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6">
    <w:name w:val="font6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0">
    <w:name w:val="xl130"/>
    <w:basedOn w:val="a"/>
    <w:qFormat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65">
    <w:name w:val="xl156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2">
    <w:name w:val="xl27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55">
    <w:name w:val="xl25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91">
    <w:name w:val="xl159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3">
    <w:name w:val="xl1563"/>
    <w:basedOn w:val="a"/>
    <w:rsid w:val="004765F1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85">
    <w:name w:val="xl85"/>
    <w:basedOn w:val="a"/>
    <w:rsid w:val="004765F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51">
    <w:name w:val="xl155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3">
    <w:name w:val="xl133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5">
    <w:name w:val="xl155"/>
    <w:basedOn w:val="a"/>
    <w:rsid w:val="004765F1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72">
    <w:name w:val="xl7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04">
    <w:name w:val="xl160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Style17">
    <w:name w:val="_Style 17"/>
    <w:basedOn w:val="3"/>
    <w:qFormat/>
    <w:rsid w:val="004765F1"/>
    <w:pPr>
      <w:spacing w:before="140" w:after="140" w:line="240" w:lineRule="atLeast"/>
      <w:ind w:firstLineChars="200" w:firstLine="200"/>
      <w:contextualSpacing/>
      <w:jc w:val="left"/>
    </w:pPr>
    <w:rPr>
      <w:rFonts w:ascii="Calibri" w:hAnsi="Calibri"/>
      <w:sz w:val="21"/>
    </w:rPr>
  </w:style>
  <w:style w:type="paragraph" w:customStyle="1" w:styleId="xl184">
    <w:name w:val="xl18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83">
    <w:name w:val="xl183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19">
    <w:name w:val="xl161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8">
    <w:name w:val="xl98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69">
    <w:name w:val="xl156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48">
    <w:name w:val="xl1648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9">
    <w:name w:val="font9"/>
    <w:basedOn w:val="a"/>
    <w:qFormat/>
    <w:rsid w:val="004765F1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3">
    <w:name w:val="xl160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85">
    <w:name w:val="xl18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83">
    <w:name w:val="xl28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588">
    <w:name w:val="xl158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21">
    <w:name w:val="xl162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92">
    <w:name w:val="xl159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78">
    <w:name w:val="xl157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0">
    <w:name w:val="xl156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7">
    <w:name w:val="xl127"/>
    <w:basedOn w:val="a"/>
    <w:qFormat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84">
    <w:name w:val="xl84"/>
    <w:basedOn w:val="a"/>
    <w:rsid w:val="004765F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9">
    <w:name w:val="xl109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39">
    <w:name w:val="xl139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font8">
    <w:name w:val="font8"/>
    <w:basedOn w:val="a"/>
    <w:qFormat/>
    <w:rsid w:val="004765F1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72">
    <w:name w:val="xl172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97">
    <w:name w:val="xl159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2">
    <w:name w:val="xl160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4">
    <w:name w:val="xl15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2">
    <w:name w:val="xl158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90">
    <w:name w:val="xl159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43">
    <w:name w:val="xl164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">
    <w:name w:val="xl16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21">
    <w:name w:val="_Style 21"/>
    <w:unhideWhenUsed/>
    <w:rsid w:val="0047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50">
    <w:name w:val="xl155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3">
    <w:name w:val="xl158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6">
    <w:name w:val="xl196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82">
    <w:name w:val="xl28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82">
    <w:name w:val="xl82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17">
    <w:name w:val="xl1617"/>
    <w:basedOn w:val="a"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6">
    <w:name w:val="列出段落1"/>
    <w:basedOn w:val="a"/>
    <w:qFormat/>
    <w:rsid w:val="004765F1"/>
    <w:pPr>
      <w:ind w:firstLineChars="200" w:firstLine="420"/>
    </w:pPr>
  </w:style>
  <w:style w:type="paragraph" w:customStyle="1" w:styleId="xl307">
    <w:name w:val="xl307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634">
    <w:name w:val="xl1634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4">
    <w:name w:val="xl29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5">
    <w:name w:val="xl16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3">
    <w:name w:val="_Style 3"/>
    <w:basedOn w:val="a"/>
    <w:rsid w:val="004765F1"/>
    <w:rPr>
      <w:szCs w:val="21"/>
    </w:rPr>
  </w:style>
  <w:style w:type="paragraph" w:customStyle="1" w:styleId="xl305">
    <w:name w:val="xl305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6">
    <w:name w:val="xl1636"/>
    <w:basedOn w:val="a"/>
    <w:rsid w:val="004765F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6">
    <w:name w:val="xl156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04">
    <w:name w:val="xl204"/>
    <w:basedOn w:val="a"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110">
    <w:name w:val="列出段落11"/>
    <w:basedOn w:val="a"/>
    <w:rsid w:val="004765F1"/>
    <w:pPr>
      <w:ind w:firstLineChars="200" w:firstLine="420"/>
    </w:pPr>
  </w:style>
  <w:style w:type="paragraph" w:customStyle="1" w:styleId="xl256">
    <w:name w:val="xl25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15">
    <w:name w:val="xl161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">
    <w:name w:val="xl16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86">
    <w:name w:val="xl28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52">
    <w:name w:val="xl155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4">
    <w:name w:val="xl1624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4">
    <w:name w:val="xl114"/>
    <w:basedOn w:val="a"/>
    <w:qFormat/>
    <w:rsid w:val="004765F1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0">
    <w:name w:val="xl110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81">
    <w:name w:val="xl28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8">
    <w:name w:val="xl19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99">
    <w:name w:val="xl159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3">
    <w:name w:val="xl93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16"/>
      <w:szCs w:val="16"/>
    </w:rPr>
  </w:style>
  <w:style w:type="paragraph" w:customStyle="1" w:styleId="xl290">
    <w:name w:val="xl29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580">
    <w:name w:val="xl158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98">
    <w:name w:val="xl298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562">
    <w:name w:val="xl1562"/>
    <w:basedOn w:val="a"/>
    <w:rsid w:val="004765F1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76">
    <w:name w:val="xl157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1">
    <w:name w:val="xl156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74">
    <w:name w:val="xl7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86">
    <w:name w:val="xl86"/>
    <w:basedOn w:val="a"/>
    <w:rsid w:val="004765F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112">
    <w:name w:val="_Style 112"/>
    <w:next w:val="a"/>
    <w:unhideWhenUsed/>
    <w:rsid w:val="0047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15">
    <w:name w:val="font15"/>
    <w:basedOn w:val="a"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76">
    <w:name w:val="xl27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0">
    <w:name w:val="xl1630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113">
    <w:name w:val="_Style 113"/>
    <w:next w:val="a"/>
    <w:unhideWhenUsed/>
    <w:rsid w:val="0047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95">
    <w:name w:val="xl159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8">
    <w:name w:val="xl160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9">
    <w:name w:val="xl15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Style28">
    <w:name w:val="_Style 28"/>
    <w:rsid w:val="004765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87">
    <w:name w:val="xl158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7">
    <w:name w:val="xl107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93">
    <w:name w:val="xl193"/>
    <w:basedOn w:val="a"/>
    <w:rsid w:val="004765F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7">
    <w:name w:val="xl7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07">
    <w:name w:val="xl160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0">
    <w:name w:val="xl100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10">
    <w:name w:val="xl161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06">
    <w:name w:val="xl160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">
    <w:name w:val="xl16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68">
    <w:name w:val="xl156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75">
    <w:name w:val="xl157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7">
    <w:name w:val="font17"/>
    <w:basedOn w:val="a"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75">
    <w:name w:val="xl7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6">
    <w:name w:val="xl96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80">
    <w:name w:val="xl18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1">
    <w:name w:val="xl19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600">
    <w:name w:val="xl1600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1">
    <w:name w:val="xl301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279">
    <w:name w:val="xl279"/>
    <w:basedOn w:val="a"/>
    <w:rsid w:val="004765F1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4">
    <w:name w:val="xl134"/>
    <w:basedOn w:val="a"/>
    <w:qFormat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02">
    <w:name w:val="xl102"/>
    <w:basedOn w:val="a"/>
    <w:qFormat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47">
    <w:name w:val="xl1647"/>
    <w:basedOn w:val="a"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9">
    <w:name w:val="xl16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11">
    <w:name w:val="xl211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10">
    <w:name w:val="xl210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tgt2">
    <w:name w:val="tgt2"/>
    <w:basedOn w:val="a"/>
    <w:rsid w:val="004765F1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262">
    <w:name w:val="xl26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">
    <w:name w:val="xl15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11">
    <w:name w:val="xl161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6">
    <w:name w:val="xl116"/>
    <w:basedOn w:val="a"/>
    <w:qFormat/>
    <w:rsid w:val="004765F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73">
    <w:name w:val="xl157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8">
    <w:name w:val="xl278"/>
    <w:basedOn w:val="a"/>
    <w:rsid w:val="004765F1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54">
    <w:name w:val="xl155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0">
    <w:name w:val="xl90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7"/>
      <w:szCs w:val="17"/>
    </w:rPr>
  </w:style>
  <w:style w:type="paragraph" w:customStyle="1" w:styleId="xl1638">
    <w:name w:val="xl1638"/>
    <w:basedOn w:val="a"/>
    <w:rsid w:val="004765F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1">
    <w:name w:val="xl29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71">
    <w:name w:val="xl71"/>
    <w:basedOn w:val="a"/>
    <w:rsid w:val="004765F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font7">
    <w:name w:val="font7"/>
    <w:basedOn w:val="a"/>
    <w:qFormat/>
    <w:rsid w:val="004765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8">
    <w:name w:val="xl168"/>
    <w:basedOn w:val="a"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77">
    <w:name w:val="xl157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00">
    <w:name w:val="xl300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35">
    <w:name w:val="xl135"/>
    <w:basedOn w:val="a"/>
    <w:qFormat/>
    <w:rsid w:val="004765F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71">
    <w:name w:val="xl17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79">
    <w:name w:val="xl157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3">
    <w:name w:val="xl303"/>
    <w:basedOn w:val="a"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66">
    <w:name w:val="xl166"/>
    <w:basedOn w:val="a"/>
    <w:rsid w:val="004765F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55">
    <w:name w:val="xl155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9">
    <w:name w:val="xl19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1">
    <w:name w:val="xl157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28">
    <w:name w:val="xl128"/>
    <w:basedOn w:val="a"/>
    <w:qFormat/>
    <w:rsid w:val="004765F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26">
    <w:name w:val="xl126"/>
    <w:basedOn w:val="a"/>
    <w:qFormat/>
    <w:rsid w:val="004765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59">
    <w:name w:val="xl259"/>
    <w:basedOn w:val="a"/>
    <w:rsid w:val="004765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76">
    <w:name w:val="xl76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44">
    <w:name w:val="xl164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57">
    <w:name w:val="xl25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5">
    <w:name w:val="xl115"/>
    <w:basedOn w:val="a"/>
    <w:qFormat/>
    <w:rsid w:val="004765F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xl284">
    <w:name w:val="xl284"/>
    <w:basedOn w:val="a"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13">
    <w:name w:val="xl113"/>
    <w:basedOn w:val="a"/>
    <w:qFormat/>
    <w:rsid w:val="004765F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41">
    <w:name w:val="xl1641"/>
    <w:basedOn w:val="a"/>
    <w:rsid w:val="004765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61">
    <w:name w:val="xl26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5">
    <w:name w:val="xl1605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p0">
    <w:name w:val="p0"/>
    <w:basedOn w:val="a"/>
    <w:rsid w:val="004765F1"/>
    <w:pPr>
      <w:widowControl/>
    </w:pPr>
    <w:rPr>
      <w:kern w:val="0"/>
      <w:szCs w:val="21"/>
    </w:rPr>
  </w:style>
  <w:style w:type="paragraph" w:customStyle="1" w:styleId="xl181">
    <w:name w:val="xl181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79">
    <w:name w:val="xl179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04">
    <w:name w:val="xl304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83">
    <w:name w:val="xl83"/>
    <w:basedOn w:val="a"/>
    <w:rsid w:val="004765F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2">
    <w:name w:val="xl92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  <w:sz w:val="16"/>
      <w:szCs w:val="16"/>
    </w:rPr>
  </w:style>
  <w:style w:type="paragraph" w:customStyle="1" w:styleId="xl174">
    <w:name w:val="xl174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1">
    <w:name w:val="xl111"/>
    <w:basedOn w:val="a"/>
    <w:qFormat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styleId="afb">
    <w:name w:val="List Paragraph"/>
    <w:basedOn w:val="a"/>
    <w:qFormat/>
    <w:rsid w:val="004765F1"/>
    <w:pPr>
      <w:ind w:firstLineChars="200" w:firstLine="420"/>
    </w:pPr>
  </w:style>
  <w:style w:type="paragraph" w:customStyle="1" w:styleId="xl212">
    <w:name w:val="xl212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3">
    <w:name w:val="xl173"/>
    <w:basedOn w:val="a"/>
    <w:rsid w:val="004765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58">
    <w:name w:val="xl258"/>
    <w:basedOn w:val="a"/>
    <w:rsid w:val="004765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Default">
    <w:name w:val="Default"/>
    <w:rsid w:val="004765F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fc">
    <w:name w:val="Table Grid"/>
    <w:basedOn w:val="a1"/>
    <w:rsid w:val="004765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Simple 1"/>
    <w:basedOn w:val="a1"/>
    <w:rsid w:val="004765F1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8">
    <w:name w:val="样式1"/>
    <w:basedOn w:val="17"/>
    <w:rsid w:val="004765F1"/>
    <w:tblPr/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1079</Words>
  <Characters>6156</Characters>
  <Application>Microsoft Office Word</Application>
  <DocSecurity>0</DocSecurity>
  <Lines>51</Lines>
  <Paragraphs>14</Paragraphs>
  <ScaleCrop>false</ScaleCrop>
  <Company>china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庞日君</dc:creator>
  <cp:keywords/>
  <dc:description/>
  <cp:lastModifiedBy>庞日君</cp:lastModifiedBy>
  <cp:revision>2</cp:revision>
  <dcterms:created xsi:type="dcterms:W3CDTF">2018-05-29T08:18:00Z</dcterms:created>
  <dcterms:modified xsi:type="dcterms:W3CDTF">2018-05-29T08:19:00Z</dcterms:modified>
</cp:coreProperties>
</file>